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01" w:rsidRPr="00F52901" w:rsidRDefault="00F52901" w:rsidP="00F52901">
      <w:r w:rsidRPr="00F52901">
        <w:rPr>
          <w:b/>
          <w:sz w:val="40"/>
          <w:szCs w:val="40"/>
        </w:rPr>
        <w:t xml:space="preserve">CORSE MATIN </w:t>
      </w:r>
      <w:r w:rsidRPr="00F52901">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in;height:18pt" o:ole="">
            <v:imagedata r:id="rId4" o:title=""/>
          </v:shape>
          <w:control r:id="rId5" w:name="DefaultOcxName9" w:shapeid="_x0000_i1179"/>
        </w:object>
      </w:r>
      <w:r w:rsidRPr="00F52901">
        <w:object w:dxaOrig="1440" w:dyaOrig="360">
          <v:shape id="_x0000_i1178" type="#_x0000_t75" style="width:1in;height:18pt" o:ole="">
            <v:imagedata r:id="rId6" o:title=""/>
          </v:shape>
          <w:control r:id="rId7" w:name="DefaultOcxName10" w:shapeid="_x0000_i1178"/>
        </w:object>
      </w:r>
    </w:p>
    <w:p w:rsidR="00F52901" w:rsidRPr="00F52901" w:rsidRDefault="00F52901" w:rsidP="00F52901">
      <w:r w:rsidRPr="00F52901">
        <w:t>Espionnage dans l'espace : le nouveau champ de bataille</w:t>
      </w:r>
    </w:p>
    <w:p w:rsidR="00F52901" w:rsidRPr="00F52901" w:rsidRDefault="00F52901" w:rsidP="00F52901">
      <w:r w:rsidRPr="00F52901">
        <w:object w:dxaOrig="1440" w:dyaOrig="360">
          <v:shape id="_x0000_i1177" type="#_x0000_t75" style="width:1in;height:18pt" o:ole="">
            <v:imagedata r:id="rId8" o:title=""/>
          </v:shape>
          <w:control r:id="rId9" w:name="DefaultOcxName11" w:shapeid="_x0000_i1177"/>
        </w:object>
      </w:r>
      <w:r w:rsidRPr="00F52901">
        <w:t xml:space="preserve">Par Jeremy </w:t>
      </w:r>
      <w:proofErr w:type="spellStart"/>
      <w:r w:rsidRPr="00F52901">
        <w:t>Michaudet</w:t>
      </w:r>
      <w:proofErr w:type="spellEnd"/>
      <w:r w:rsidRPr="00F52901">
        <w:t xml:space="preserve">--13 juillet 2019 à 14:35 </w:t>
      </w:r>
    </w:p>
    <w:p w:rsidR="00F52901" w:rsidRPr="00F52901" w:rsidRDefault="00F52901" w:rsidP="00F52901">
      <w:r>
        <w:rPr>
          <w:noProof/>
          <w:lang w:eastAsia="fr-FR"/>
        </w:rPr>
        <w:drawing>
          <wp:inline distT="0" distB="0" distL="0" distR="0">
            <wp:extent cx="5953125" cy="3286125"/>
            <wp:effectExtent l="19050" t="0" r="9525" b="0"/>
            <wp:docPr id="18" name="Image 18" descr="Une trentaine de militaires de l'armée de l'Air travaille au Centre opérationnel de surveillance militaire des objets spatiaux. Le Cosmos, qui a été créé en 2014, est l'héritier de la Division surveillance de l'espace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 trentaine de militaires de l'armée de l'Air travaille au Centre opérationnel de surveillance militaire des objets spatiaux. Le Cosmos, qui a été créé en 2014, est l'héritier de la Division surveillance de l'espace (Des)."/>
                    <pic:cNvPicPr>
                      <a:picLocks noChangeAspect="1" noChangeArrowheads="1"/>
                    </pic:cNvPicPr>
                  </pic:nvPicPr>
                  <pic:blipFill>
                    <a:blip r:embed="rId10"/>
                    <a:srcRect/>
                    <a:stretch>
                      <a:fillRect/>
                    </a:stretch>
                  </pic:blipFill>
                  <pic:spPr bwMode="auto">
                    <a:xfrm>
                      <a:off x="0" y="0"/>
                      <a:ext cx="5953125" cy="3286125"/>
                    </a:xfrm>
                    <a:prstGeom prst="rect">
                      <a:avLst/>
                    </a:prstGeom>
                    <a:noFill/>
                    <a:ln w="9525">
                      <a:noFill/>
                      <a:miter lim="800000"/>
                      <a:headEnd/>
                      <a:tailEnd/>
                    </a:ln>
                  </pic:spPr>
                </pic:pic>
              </a:graphicData>
            </a:graphic>
          </wp:inline>
        </w:drawing>
      </w:r>
    </w:p>
    <w:p w:rsidR="00F52901" w:rsidRPr="00F52901" w:rsidRDefault="00F52901" w:rsidP="00F52901">
      <w:pPr>
        <w:rPr>
          <w:b/>
          <w:sz w:val="28"/>
          <w:szCs w:val="28"/>
        </w:rPr>
      </w:pPr>
      <w:r w:rsidRPr="00F52901">
        <w:rPr>
          <w:b/>
          <w:sz w:val="28"/>
          <w:szCs w:val="28"/>
        </w:rPr>
        <w:t>Une trentaine de militaires de l'armée de l'Air travaille au Centre opérationnel de surveillance militaire des objets spatiaux. Le Cosmos, qui a été créé en 2014, est l'héritier de la Division surveillance de l'espace (Des).</w:t>
      </w:r>
    </w:p>
    <w:p w:rsidR="00F52901" w:rsidRPr="00F52901" w:rsidRDefault="00F52901" w:rsidP="00F52901">
      <w:pPr>
        <w:rPr>
          <w:b/>
          <w:sz w:val="28"/>
          <w:szCs w:val="28"/>
        </w:rPr>
      </w:pPr>
      <w:r w:rsidRPr="00F52901">
        <w:rPr>
          <w:b/>
          <w:sz w:val="28"/>
          <w:szCs w:val="28"/>
        </w:rPr>
        <w:t xml:space="preserve">Eric Camoin </w:t>
      </w:r>
    </w:p>
    <w:p w:rsidR="00F52901" w:rsidRDefault="00F52901" w:rsidP="00F52901">
      <w:pPr>
        <w:rPr>
          <w:sz w:val="28"/>
          <w:szCs w:val="28"/>
        </w:rPr>
      </w:pPr>
      <w:r w:rsidRPr="00F52901">
        <w:rPr>
          <w:b/>
          <w:sz w:val="28"/>
          <w:szCs w:val="28"/>
        </w:rPr>
        <w:t>Les États-Unis, la Russie et la France. Dans ce club officiel extrêmement fermé - qui compte probablement la Chine et l'Inde - chacun dispose d'un réseau de surveillance de l'espace</w:t>
      </w:r>
      <w:r w:rsidRPr="00F52901">
        <w:rPr>
          <w:sz w:val="28"/>
          <w:szCs w:val="28"/>
        </w:rPr>
        <w:t xml:space="preserve">; cette zone indéfinie, au-delà des atmosphères, sans souveraineté, où écouter son voisin relève d'un acte "inamical" mais tout à fait légal. </w:t>
      </w:r>
    </w:p>
    <w:p w:rsidR="00F52901" w:rsidRPr="00F52901" w:rsidRDefault="00F52901" w:rsidP="00F52901">
      <w:pPr>
        <w:rPr>
          <w:b/>
          <w:sz w:val="28"/>
          <w:szCs w:val="28"/>
        </w:rPr>
      </w:pPr>
      <w:r w:rsidRPr="00F52901">
        <w:rPr>
          <w:b/>
          <w:sz w:val="28"/>
          <w:szCs w:val="28"/>
        </w:rPr>
        <w:t>Cette zone où se côtoient près de 1 500 satellites civils et militaires, devenus indispensables pour les communications, la navigation (GPS) et les échanges mondiaux. Un enjeu stratégique pour les industriels comme pour les scientifiques et les militaires.</w:t>
      </w:r>
    </w:p>
    <w:p w:rsidR="00F52901" w:rsidRDefault="00F52901" w:rsidP="00F52901">
      <w:pPr>
        <w:rPr>
          <w:sz w:val="28"/>
          <w:szCs w:val="28"/>
        </w:rPr>
      </w:pPr>
    </w:p>
    <w:p w:rsidR="00F52901" w:rsidRDefault="00F52901" w:rsidP="00F52901">
      <w:pPr>
        <w:rPr>
          <w:sz w:val="28"/>
          <w:szCs w:val="28"/>
        </w:rPr>
      </w:pPr>
      <w:r w:rsidRPr="00F52901">
        <w:rPr>
          <w:sz w:val="28"/>
          <w:szCs w:val="28"/>
        </w:rPr>
        <w:lastRenderedPageBreak/>
        <w:t xml:space="preserve">Actuellement, une soixantaine de pays disposent d'une puissance spatiale (fabriquer, lancer ou exploiter un satellite, ou les trois) et se livrent, à 36 000 km au-dessus de nos têtes, à une nouvelle guerre froide. </w:t>
      </w:r>
    </w:p>
    <w:p w:rsidR="00F52901" w:rsidRPr="00F52901" w:rsidRDefault="00F52901" w:rsidP="00F52901">
      <w:pPr>
        <w:rPr>
          <w:b/>
          <w:sz w:val="28"/>
          <w:szCs w:val="28"/>
        </w:rPr>
      </w:pPr>
      <w:r w:rsidRPr="00F52901">
        <w:rPr>
          <w:sz w:val="28"/>
          <w:szCs w:val="28"/>
        </w:rPr>
        <w:t>À ce sujet, les États-Unis devraient se doter, l'an prochain, d'une nouvelle branche de leurs forces armées consacrée à la défense de l'espace. L'</w:t>
      </w:r>
      <w:proofErr w:type="spellStart"/>
      <w:r w:rsidRPr="00F52901">
        <w:rPr>
          <w:sz w:val="28"/>
          <w:szCs w:val="28"/>
        </w:rPr>
        <w:t>arsenalisation</w:t>
      </w:r>
      <w:proofErr w:type="spellEnd"/>
      <w:r w:rsidRPr="00F52901">
        <w:rPr>
          <w:sz w:val="28"/>
          <w:szCs w:val="28"/>
        </w:rPr>
        <w:t xml:space="preserve"> (développement d'armement) de l'espace passe par la dissuasion, dévoiler publiquement un minimum de savoir-faire mais également par des armes bien réelles. </w:t>
      </w:r>
      <w:r w:rsidRPr="00F52901">
        <w:rPr>
          <w:b/>
          <w:sz w:val="28"/>
          <w:szCs w:val="28"/>
        </w:rPr>
        <w:t>Ainsi, plusieurs pays disposent, par exemple, d'un laser, tiré depuis la terre, capable d'aveugler voire de détruire un satellite espion ou un missile ennemi.</w:t>
      </w:r>
    </w:p>
    <w:p w:rsidR="00F52901" w:rsidRPr="00F52901" w:rsidRDefault="00F52901" w:rsidP="00F52901">
      <w:pPr>
        <w:rPr>
          <w:sz w:val="28"/>
          <w:szCs w:val="28"/>
        </w:rPr>
      </w:pPr>
      <w:r w:rsidRPr="00F52901">
        <w:rPr>
          <w:sz w:val="28"/>
          <w:szCs w:val="28"/>
        </w:rPr>
        <w:t xml:space="preserve">À </w:t>
      </w:r>
      <w:proofErr w:type="spellStart"/>
      <w:r w:rsidRPr="00F52901">
        <w:rPr>
          <w:sz w:val="28"/>
          <w:szCs w:val="28"/>
        </w:rPr>
        <w:t>Revest</w:t>
      </w:r>
      <w:proofErr w:type="spellEnd"/>
      <w:r w:rsidRPr="00F52901">
        <w:rPr>
          <w:sz w:val="28"/>
          <w:szCs w:val="28"/>
        </w:rPr>
        <w:t xml:space="preserve">-du-Bion, dans les Alpes-de-Haute-Provence, au </w:t>
      </w:r>
      <w:proofErr w:type="spellStart"/>
      <w:r w:rsidRPr="00F52901">
        <w:rPr>
          <w:sz w:val="28"/>
          <w:szCs w:val="28"/>
        </w:rPr>
        <w:t>coeur</w:t>
      </w:r>
      <w:proofErr w:type="spellEnd"/>
      <w:r w:rsidRPr="00F52901">
        <w:rPr>
          <w:sz w:val="28"/>
          <w:szCs w:val="28"/>
        </w:rPr>
        <w:t xml:space="preserve"> du plateau d'Albion, site militaire, se trouve (depuis 2005) une étrange sphère au sol, un radar surmonté de nombreuses antennes omnidirectionnelles (voir photo), les récepteurs du réseau de surveillance Graves (Grand réseau adapté à la veille spatiale). Le site d'émission se trouve près de Dijon. Pour détecter les objets en orbite dans l'espace qui se déplacent à 7 km/s, la France s'appuie sur des capteurs civils ou militaires (antennes radar ou télescopes), répartis sur une vingtaine de sites différents.</w:t>
      </w:r>
    </w:p>
    <w:p w:rsidR="00F52901" w:rsidRPr="00F52901" w:rsidRDefault="00F52901" w:rsidP="00F52901">
      <w:pPr>
        <w:rPr>
          <w:b/>
          <w:sz w:val="28"/>
          <w:szCs w:val="28"/>
        </w:rPr>
      </w:pPr>
      <w:r w:rsidRPr="00F52901">
        <w:rPr>
          <w:b/>
          <w:sz w:val="28"/>
          <w:szCs w:val="28"/>
        </w:rPr>
        <w:t>Le trafic spatial est surveillé depuis la base aérienne 942 de Lyon Mont-Verdun, où se trouve le Centre opérationnel de surveillance militaire des objets spatiaux (Cosmos). Un centre qui contrôle près de 4 000 objets par jour, toutes altitudes confondues. 85 % sont des débris, des pièces de fusées ou des satellites en fin de vie, et qui peuvent en cas de collision détruire un satellite. Car le moindre centimètre de métal qui erre, à près de 800 km d'altitude, va mettre plusieurs dizaines d'années à redescendre sur Terre. Les 15 % restants sont des satellites actifs. Notamment la quinzaine de satellites - d'observation et d'écoute - de la Défense nationale mais également des objets qui ne sont pas référencés officiellement, une trentaine par jour. Autrement dit des satellites espions.</w:t>
      </w:r>
    </w:p>
    <w:p w:rsidR="00F52901" w:rsidRDefault="00F52901" w:rsidP="00F52901">
      <w:pPr>
        <w:rPr>
          <w:sz w:val="28"/>
          <w:szCs w:val="28"/>
        </w:rPr>
      </w:pPr>
      <w:r w:rsidRPr="00F52901">
        <w:rPr>
          <w:sz w:val="28"/>
          <w:szCs w:val="28"/>
        </w:rPr>
        <w:t xml:space="preserve">"Nous sommes les plus avancés en Europe. La France est le seul pays à établir la situation spatiale en toute autonomie", résume le lieutenant-colonel Thierry </w:t>
      </w:r>
      <w:proofErr w:type="spellStart"/>
      <w:r w:rsidRPr="00F52901">
        <w:rPr>
          <w:sz w:val="28"/>
          <w:szCs w:val="28"/>
        </w:rPr>
        <w:t>Cattanéo</w:t>
      </w:r>
      <w:proofErr w:type="spellEnd"/>
      <w:r w:rsidRPr="00F52901">
        <w:rPr>
          <w:sz w:val="28"/>
          <w:szCs w:val="28"/>
        </w:rPr>
        <w:t>, 50 ans, commandant du Cosmos depuis 2017.</w:t>
      </w:r>
    </w:p>
    <w:p w:rsidR="00F52901" w:rsidRPr="00F52901" w:rsidRDefault="00F52901" w:rsidP="00F52901">
      <w:pPr>
        <w:rPr>
          <w:sz w:val="28"/>
          <w:szCs w:val="28"/>
        </w:rPr>
      </w:pPr>
      <w:r w:rsidRPr="00F52901">
        <w:rPr>
          <w:sz w:val="28"/>
          <w:szCs w:val="28"/>
        </w:rPr>
        <w:lastRenderedPageBreak/>
        <w:t xml:space="preserve"> La France a-t-elle déjà été victime d'une agression dans l'espace ? "Non. Peut-être parce que nous avons un réseau performant".</w:t>
      </w:r>
    </w:p>
    <w:p w:rsidR="00F52901" w:rsidRPr="00F52901" w:rsidRDefault="00F52901" w:rsidP="00F52901">
      <w:pPr>
        <w:rPr>
          <w:sz w:val="28"/>
          <w:szCs w:val="28"/>
        </w:rPr>
      </w:pPr>
      <w:r w:rsidRPr="00F52901">
        <w:rPr>
          <w:sz w:val="28"/>
          <w:szCs w:val="28"/>
        </w:rPr>
        <w:t xml:space="preserve"> Un nouveau champ de bataille au </w:t>
      </w:r>
      <w:proofErr w:type="spellStart"/>
      <w:r w:rsidRPr="00F52901">
        <w:rPr>
          <w:sz w:val="28"/>
          <w:szCs w:val="28"/>
        </w:rPr>
        <w:t>coeur</w:t>
      </w:r>
      <w:proofErr w:type="spellEnd"/>
      <w:r w:rsidRPr="00F52901">
        <w:rPr>
          <w:sz w:val="28"/>
          <w:szCs w:val="28"/>
        </w:rPr>
        <w:t xml:space="preserve"> des opérations militaires  </w:t>
      </w:r>
    </w:p>
    <w:p w:rsidR="00F52901" w:rsidRPr="00F52901" w:rsidRDefault="00F52901" w:rsidP="00F52901">
      <w:pPr>
        <w:rPr>
          <w:sz w:val="28"/>
          <w:szCs w:val="28"/>
        </w:rPr>
      </w:pPr>
      <w:r w:rsidRPr="00F52901">
        <w:rPr>
          <w:sz w:val="28"/>
          <w:szCs w:val="28"/>
        </w:rPr>
        <w:t xml:space="preserve">La salle opérationnelle du Cosmos se trouve derrière une porte blindée. Un </w:t>
      </w:r>
      <w:proofErr w:type="spellStart"/>
      <w:r w:rsidRPr="00F52901">
        <w:rPr>
          <w:sz w:val="28"/>
          <w:szCs w:val="28"/>
        </w:rPr>
        <w:t>coeur</w:t>
      </w:r>
      <w:proofErr w:type="spellEnd"/>
      <w:r w:rsidRPr="00F52901">
        <w:rPr>
          <w:sz w:val="28"/>
          <w:szCs w:val="28"/>
        </w:rPr>
        <w:t xml:space="preserve"> informatique sécurisé. Une liaison permanente avec la Direction du renseignement militaire, les unités en opérations ou encore Matignon. Des yeux fixés sur des écrans. Des tableaux, des courbes, des chiffres, des données orbitales. En un mot, la surveillance de l'arc géostationnaire. Le tout classé "secret-défense".</w:t>
      </w:r>
    </w:p>
    <w:p w:rsidR="00F52901" w:rsidRPr="00F52901" w:rsidRDefault="00F52901" w:rsidP="00F52901">
      <w:pPr>
        <w:rPr>
          <w:sz w:val="28"/>
          <w:szCs w:val="28"/>
        </w:rPr>
      </w:pPr>
      <w:r w:rsidRPr="00F52901">
        <w:rPr>
          <w:sz w:val="28"/>
          <w:szCs w:val="28"/>
        </w:rPr>
        <w:t xml:space="preserve">Les missions sont multiples : déceler le point d'impact d'une retombée atmosphérique "à risque" (une par mois en moyenne - sans incident) ou encore calculer le risque de collision d'un satellite en orbite. "Bouger volontairement de 100 mètres un satellite, c'est un mois de vie en moins pour un satellite qui doit durer une dizaine d'années, souligne le lieutenant-colonel Thierry </w:t>
      </w:r>
      <w:proofErr w:type="spellStart"/>
      <w:r w:rsidRPr="00F52901">
        <w:rPr>
          <w:sz w:val="28"/>
          <w:szCs w:val="28"/>
        </w:rPr>
        <w:t>Cattanéo</w:t>
      </w:r>
      <w:proofErr w:type="spellEnd"/>
      <w:r w:rsidRPr="00F52901">
        <w:rPr>
          <w:sz w:val="28"/>
          <w:szCs w:val="28"/>
        </w:rPr>
        <w:t>, commandant le Cosmos. Entre les études du catalogue (référencement Ndlr) des États-Unis et les estimations, il y a entre 30 000 et 300 000 débris et objets, de plus de 10 cm, en orbite".</w:t>
      </w:r>
    </w:p>
    <w:p w:rsidR="00F52901" w:rsidRPr="00F52901" w:rsidRDefault="00F52901" w:rsidP="00F52901">
      <w:pPr>
        <w:rPr>
          <w:b/>
          <w:sz w:val="28"/>
          <w:szCs w:val="28"/>
        </w:rPr>
      </w:pPr>
      <w:r w:rsidRPr="00F52901">
        <w:rPr>
          <w:sz w:val="28"/>
          <w:szCs w:val="28"/>
        </w:rPr>
        <w:t>Des objets viennent de passer dans le radar. "Je suis là pour vérifier si l'objet proposé par notre système est bien dans le catalogue ou s'il s'agit d'un objet qui n'existe pas ou qui vient d'être lancé", réagit le sergent Guillaume, 28 ans, opérateur à la section "situation spatiale</w:t>
      </w:r>
      <w:r w:rsidRPr="00F52901">
        <w:rPr>
          <w:b/>
          <w:sz w:val="28"/>
          <w:szCs w:val="28"/>
        </w:rPr>
        <w:t xml:space="preserve">". L'opérateur peut déterminer si des satellites espions, viennent "butiner" d'un peu trop près les satellites français comme, en 2017, lors de la traque du satellite espion russe </w:t>
      </w:r>
      <w:proofErr w:type="spellStart"/>
      <w:r w:rsidRPr="00F52901">
        <w:rPr>
          <w:b/>
          <w:sz w:val="28"/>
          <w:szCs w:val="28"/>
        </w:rPr>
        <w:t>Luch</w:t>
      </w:r>
      <w:proofErr w:type="spellEnd"/>
      <w:r w:rsidRPr="00F52901">
        <w:rPr>
          <w:b/>
          <w:sz w:val="28"/>
          <w:szCs w:val="28"/>
        </w:rPr>
        <w:t>-</w:t>
      </w:r>
      <w:proofErr w:type="spellStart"/>
      <w:r w:rsidRPr="00F52901">
        <w:rPr>
          <w:b/>
          <w:sz w:val="28"/>
          <w:szCs w:val="28"/>
        </w:rPr>
        <w:t>Olymp</w:t>
      </w:r>
      <w:proofErr w:type="spellEnd"/>
      <w:r w:rsidRPr="00F52901">
        <w:rPr>
          <w:b/>
          <w:sz w:val="28"/>
          <w:szCs w:val="28"/>
        </w:rPr>
        <w:t>. Un satellite qui était suivi par le Cosmos... depuis 2014.</w:t>
      </w:r>
    </w:p>
    <w:p w:rsidR="00F52901" w:rsidRPr="00F52901" w:rsidRDefault="00F52901" w:rsidP="00F52901">
      <w:pPr>
        <w:rPr>
          <w:sz w:val="28"/>
          <w:szCs w:val="28"/>
        </w:rPr>
      </w:pPr>
      <w:r w:rsidRPr="00F52901">
        <w:rPr>
          <w:sz w:val="28"/>
          <w:szCs w:val="28"/>
        </w:rPr>
        <w:t>Le renseignement pour se protéger des menaces</w:t>
      </w:r>
    </w:p>
    <w:p w:rsidR="00E67E3E" w:rsidRDefault="00F52901" w:rsidP="00F52901">
      <w:pPr>
        <w:rPr>
          <w:sz w:val="28"/>
          <w:szCs w:val="28"/>
        </w:rPr>
      </w:pPr>
      <w:r w:rsidRPr="00F52901">
        <w:rPr>
          <w:sz w:val="28"/>
          <w:szCs w:val="28"/>
        </w:rPr>
        <w:t>Le Cosmos est pleinement associé durant les phases de renseignements (cartographie de zone de combats par exemple), mais également durant les missions. "Les données GPS utilisées par les avions et les munitions à guidage (missiles, Ndlr) sont forcément imprécises à cause du positionnement du satellite sur une coordonnée, avance le sergent-chef Laurent, 30 ans, opérateur à la section "appui spatial aux opérations".</w:t>
      </w:r>
    </w:p>
    <w:p w:rsidR="00F52901" w:rsidRPr="00F52901" w:rsidRDefault="00F52901" w:rsidP="00F52901">
      <w:pPr>
        <w:rPr>
          <w:sz w:val="28"/>
          <w:szCs w:val="28"/>
        </w:rPr>
      </w:pPr>
      <w:r w:rsidRPr="00F52901">
        <w:rPr>
          <w:sz w:val="28"/>
          <w:szCs w:val="28"/>
        </w:rPr>
        <w:lastRenderedPageBreak/>
        <w:t xml:space="preserve"> Mon objectif est d'indiquer, corriger et maîtriser ces imprécisions pour offrir les meilleures conditions d'emploi d'armement". Autrement dit, garantir aux forces armées le meilleur moment afin de permettre la destruction d'une cible avec le plus de précision et sans dommages collatéraux.</w:t>
      </w:r>
    </w:p>
    <w:p w:rsidR="00F52901" w:rsidRPr="00E67E3E" w:rsidRDefault="00F52901" w:rsidP="00F52901">
      <w:pPr>
        <w:rPr>
          <w:b/>
          <w:sz w:val="28"/>
          <w:szCs w:val="28"/>
        </w:rPr>
      </w:pPr>
      <w:r w:rsidRPr="00E67E3E">
        <w:rPr>
          <w:b/>
          <w:sz w:val="28"/>
          <w:szCs w:val="28"/>
        </w:rPr>
        <w:t>La protection des communications sensibles (forces stratégiques et sécurité nucléaire) et les liaisons radios sur les théâtres d'opérations font tout autant partie des missions du Cosmos qui guette les émissions radioélectriques du soleil. C'est-à-dire les éruptions et vents qui se déplacent à la vitesse de 500 km/s. "On collecte les informations qui concernent le soleil à partir des données scientifiques. On surveille les fréquences radio utilisés par l'aéronautique, au lever et au coucher du soleil pour voir s'il y a du brouillage sur les ondes en raison de la pollution électrique, en raison de l'activité du soleil", appuie le sergent-chef Mathieu, 32 ans opérateur de la "météo de l'espace". Étoile centrale du système solaire, le soleil, présente également un risque...</w:t>
      </w:r>
    </w:p>
    <w:p w:rsidR="00F52901" w:rsidRPr="00F52901" w:rsidRDefault="00F52901" w:rsidP="00F52901">
      <w:pPr>
        <w:rPr>
          <w:sz w:val="28"/>
          <w:szCs w:val="28"/>
        </w:rPr>
      </w:pPr>
      <w:r w:rsidRPr="00F52901">
        <w:rPr>
          <w:sz w:val="28"/>
          <w:szCs w:val="28"/>
        </w:rPr>
        <w:t> </w:t>
      </w:r>
    </w:p>
    <w:p w:rsidR="00F52901" w:rsidRPr="00E67E3E" w:rsidRDefault="00F52901" w:rsidP="00F52901">
      <w:pPr>
        <w:rPr>
          <w:b/>
          <w:sz w:val="28"/>
          <w:szCs w:val="28"/>
        </w:rPr>
      </w:pPr>
      <w:r w:rsidRPr="00E67E3E">
        <w:rPr>
          <w:b/>
          <w:sz w:val="28"/>
          <w:szCs w:val="28"/>
        </w:rPr>
        <w:t>Les chiffres</w:t>
      </w:r>
    </w:p>
    <w:p w:rsidR="00F52901" w:rsidRPr="00F52901" w:rsidRDefault="00F52901" w:rsidP="00F52901">
      <w:pPr>
        <w:rPr>
          <w:sz w:val="28"/>
          <w:szCs w:val="28"/>
        </w:rPr>
      </w:pPr>
      <w:r w:rsidRPr="00F52901">
        <w:rPr>
          <w:sz w:val="28"/>
          <w:szCs w:val="28"/>
        </w:rPr>
        <w:t>20</w:t>
      </w:r>
      <w:r w:rsidRPr="00F52901">
        <w:rPr>
          <w:sz w:val="28"/>
          <w:szCs w:val="28"/>
        </w:rPr>
        <w:br/>
        <w:t>Le nombre approximatif de capteurs civils et militaires dont dispose la France sur son territoire</w:t>
      </w:r>
    </w:p>
    <w:p w:rsidR="00F52901" w:rsidRPr="00F52901" w:rsidRDefault="00F52901" w:rsidP="00F52901">
      <w:pPr>
        <w:rPr>
          <w:sz w:val="28"/>
          <w:szCs w:val="28"/>
        </w:rPr>
      </w:pPr>
      <w:r w:rsidRPr="00F52901">
        <w:rPr>
          <w:sz w:val="28"/>
          <w:szCs w:val="28"/>
        </w:rPr>
        <w:t>Mach 28</w:t>
      </w:r>
      <w:r w:rsidRPr="00F52901">
        <w:rPr>
          <w:sz w:val="28"/>
          <w:szCs w:val="28"/>
        </w:rPr>
        <w:br/>
        <w:t>Les objets spatiaux se déplacent à 28 fois la vitesse du son, soit 34 574 km/h ou 7 km/s</w:t>
      </w:r>
    </w:p>
    <w:p w:rsidR="00F52901" w:rsidRPr="00F52901" w:rsidRDefault="00F52901" w:rsidP="00F52901">
      <w:pPr>
        <w:rPr>
          <w:sz w:val="28"/>
          <w:szCs w:val="28"/>
        </w:rPr>
      </w:pPr>
      <w:r w:rsidRPr="00F52901">
        <w:rPr>
          <w:sz w:val="28"/>
          <w:szCs w:val="28"/>
        </w:rPr>
        <w:t>4 000</w:t>
      </w:r>
      <w:r w:rsidRPr="00F52901">
        <w:rPr>
          <w:sz w:val="28"/>
          <w:szCs w:val="28"/>
        </w:rPr>
        <w:br/>
        <w:t>Le nombre d'objets surveillés, chaque jour, par le Cosmos</w:t>
      </w:r>
    </w:p>
    <w:p w:rsidR="00F52901" w:rsidRPr="00F52901" w:rsidRDefault="00F52901" w:rsidP="00F52901">
      <w:pPr>
        <w:rPr>
          <w:sz w:val="28"/>
          <w:szCs w:val="28"/>
        </w:rPr>
      </w:pPr>
      <w:r w:rsidRPr="00F52901">
        <w:rPr>
          <w:sz w:val="28"/>
          <w:szCs w:val="28"/>
        </w:rPr>
        <w:t>30</w:t>
      </w:r>
      <w:r w:rsidRPr="00F52901">
        <w:rPr>
          <w:sz w:val="28"/>
          <w:szCs w:val="28"/>
        </w:rPr>
        <w:br/>
        <w:t>Le nombre d'intrus repérés, chaque jour, par le Cosmos, des objets non référencés officiellement</w:t>
      </w:r>
    </w:p>
    <w:p w:rsidR="00F52901" w:rsidRPr="00F52901" w:rsidRDefault="00F52901" w:rsidP="00F52901">
      <w:pPr>
        <w:rPr>
          <w:sz w:val="28"/>
          <w:szCs w:val="28"/>
        </w:rPr>
      </w:pPr>
      <w:r w:rsidRPr="00F52901">
        <w:rPr>
          <w:sz w:val="28"/>
          <w:szCs w:val="28"/>
        </w:rPr>
        <w:t>30 000 </w:t>
      </w:r>
      <w:r w:rsidRPr="00F52901">
        <w:rPr>
          <w:sz w:val="28"/>
          <w:szCs w:val="28"/>
        </w:rPr>
        <w:br/>
        <w:t>L'estimation du nombre de débris et objets, de plus de 10 cm, en orbite selon les États-Unis</w:t>
      </w:r>
    </w:p>
    <w:p w:rsidR="00F52901" w:rsidRPr="00F52901" w:rsidRDefault="00F52901" w:rsidP="00F52901">
      <w:pPr>
        <w:rPr>
          <w:sz w:val="28"/>
          <w:szCs w:val="28"/>
        </w:rPr>
      </w:pPr>
      <w:r w:rsidRPr="00F52901">
        <w:rPr>
          <w:sz w:val="28"/>
          <w:szCs w:val="28"/>
        </w:rPr>
        <w:lastRenderedPageBreak/>
        <w:t> </w:t>
      </w:r>
    </w:p>
    <w:p w:rsidR="00F52901" w:rsidRPr="00F52901" w:rsidRDefault="00F52901" w:rsidP="00F52901">
      <w:pPr>
        <w:rPr>
          <w:sz w:val="28"/>
          <w:szCs w:val="28"/>
        </w:rPr>
      </w:pPr>
      <w:r w:rsidRPr="00F52901">
        <w:rPr>
          <w:sz w:val="28"/>
          <w:szCs w:val="28"/>
        </w:rPr>
        <w:t>Des télescopes</w:t>
      </w:r>
    </w:p>
    <w:p w:rsidR="00F52901" w:rsidRPr="00F52901" w:rsidRDefault="00F52901" w:rsidP="00F52901">
      <w:pPr>
        <w:rPr>
          <w:sz w:val="28"/>
          <w:szCs w:val="28"/>
        </w:rPr>
      </w:pPr>
      <w:r w:rsidRPr="00F52901">
        <w:rPr>
          <w:noProof/>
          <w:sz w:val="28"/>
          <w:szCs w:val="28"/>
          <w:lang w:eastAsia="fr-FR"/>
        </w:rPr>
        <w:drawing>
          <wp:inline distT="0" distB="0" distL="0" distR="0">
            <wp:extent cx="5953125" cy="4467225"/>
            <wp:effectExtent l="19050" t="0" r="9525" b="0"/>
            <wp:docPr id="21" name="Image 21" descr="Sur le toit du bâtiment qui abrite le Centre opérationnel de surveillance militaire des objets spatiaux (Cosmos) se trouvent plusieurs télescopes construits par l’Armée de 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 le toit du bâtiment qui abrite le Centre opérationnel de surveillance militaire des objets spatiaux (Cosmos) se trouvent plusieurs télescopes construits par l’Armée de l’air."/>
                    <pic:cNvPicPr>
                      <a:picLocks noChangeAspect="1" noChangeArrowheads="1"/>
                    </pic:cNvPicPr>
                  </pic:nvPicPr>
                  <pic:blipFill>
                    <a:blip r:embed="rId11"/>
                    <a:srcRect/>
                    <a:stretch>
                      <a:fillRect/>
                    </a:stretch>
                  </pic:blipFill>
                  <pic:spPr bwMode="auto">
                    <a:xfrm>
                      <a:off x="0" y="0"/>
                      <a:ext cx="5953125" cy="4467225"/>
                    </a:xfrm>
                    <a:prstGeom prst="rect">
                      <a:avLst/>
                    </a:prstGeom>
                    <a:noFill/>
                    <a:ln w="9525">
                      <a:noFill/>
                      <a:miter lim="800000"/>
                      <a:headEnd/>
                      <a:tailEnd/>
                    </a:ln>
                  </pic:spPr>
                </pic:pic>
              </a:graphicData>
            </a:graphic>
          </wp:inline>
        </w:drawing>
      </w:r>
    </w:p>
    <w:p w:rsidR="00F52901" w:rsidRPr="00E67E3E" w:rsidRDefault="00F52901" w:rsidP="00F52901">
      <w:pPr>
        <w:rPr>
          <w:b/>
          <w:sz w:val="28"/>
          <w:szCs w:val="28"/>
        </w:rPr>
      </w:pPr>
      <w:r w:rsidRPr="00E67E3E">
        <w:rPr>
          <w:b/>
          <w:sz w:val="28"/>
          <w:szCs w:val="28"/>
        </w:rPr>
        <w:t>Sur le toit du bâtiment qui abrite le Centre opérationnel de surveillance militaire des objets spatiaux (Cosmos) se trouvent plusieurs télescopes construits par l’Armée de l’air.</w:t>
      </w:r>
    </w:p>
    <w:p w:rsidR="00F52901" w:rsidRPr="00F52901" w:rsidRDefault="00F52901" w:rsidP="00F52901">
      <w:pPr>
        <w:rPr>
          <w:sz w:val="28"/>
          <w:szCs w:val="28"/>
        </w:rPr>
      </w:pPr>
      <w:r w:rsidRPr="00F52901">
        <w:rPr>
          <w:sz w:val="28"/>
          <w:szCs w:val="28"/>
        </w:rPr>
        <w:t>Photo</w:t>
      </w:r>
      <w:r w:rsidR="00E67E3E">
        <w:rPr>
          <w:sz w:val="28"/>
          <w:szCs w:val="28"/>
        </w:rPr>
        <w:t>s</w:t>
      </w:r>
      <w:r w:rsidRPr="00F52901">
        <w:rPr>
          <w:sz w:val="28"/>
          <w:szCs w:val="28"/>
        </w:rPr>
        <w:t xml:space="preserve"> Eric Camoin</w:t>
      </w:r>
    </w:p>
    <w:p w:rsidR="00F52901" w:rsidRPr="00F52901" w:rsidRDefault="00F52901" w:rsidP="00F52901">
      <w:pPr>
        <w:rPr>
          <w:sz w:val="28"/>
          <w:szCs w:val="28"/>
        </w:rPr>
      </w:pPr>
      <w:r w:rsidRPr="00F52901">
        <w:rPr>
          <w:sz w:val="28"/>
          <w:szCs w:val="28"/>
        </w:rPr>
        <w:t>Et notamment des télescopes avec analyseur de spectre lumineux, capables d’observer des satellites qui gravitent autour de la Terre à une altitude de 36 000 km environ.</w:t>
      </w:r>
      <w:r w:rsidRPr="00F52901">
        <w:rPr>
          <w:sz w:val="28"/>
          <w:szCs w:val="28"/>
        </w:rPr>
        <w:br/>
        <w:t xml:space="preserve">"Le spectre lumineux, réfléchi par les parois du satellite, nous permet d’obtenir une signature caractéristique de l’objet géostationnaire, explique le major Lionel, 47 ans, chef de la division expertise technique opérationnelle - et concepteur de ces télescopes. Le dimensionnement de l’objet est déterminé par la signature </w:t>
      </w:r>
      <w:proofErr w:type="spellStart"/>
      <w:r w:rsidRPr="00F52901">
        <w:rPr>
          <w:sz w:val="28"/>
          <w:szCs w:val="28"/>
        </w:rPr>
        <w:t>polarimétrique</w:t>
      </w:r>
      <w:proofErr w:type="spellEnd"/>
      <w:r w:rsidRPr="00F52901">
        <w:rPr>
          <w:sz w:val="28"/>
          <w:szCs w:val="28"/>
        </w:rPr>
        <w:t>, c’est-à-dire l’angle de réfection sur l’objet, cylindrique</w:t>
      </w:r>
    </w:p>
    <w:p w:rsidR="00F52901" w:rsidRPr="00E67E3E" w:rsidRDefault="00F52901" w:rsidP="00F52901">
      <w:pPr>
        <w:rPr>
          <w:sz w:val="28"/>
          <w:szCs w:val="28"/>
        </w:rPr>
      </w:pPr>
      <w:r w:rsidRPr="00F52901">
        <w:rPr>
          <w:sz w:val="28"/>
          <w:szCs w:val="28"/>
        </w:rPr>
        <w:lastRenderedPageBreak/>
        <w:t> </w:t>
      </w:r>
      <w:r w:rsidRPr="00E67E3E">
        <w:rPr>
          <w:b/>
          <w:sz w:val="28"/>
          <w:szCs w:val="28"/>
        </w:rPr>
        <w:t>Quels sont les superpouvoirs d'une arme laser ?</w:t>
      </w:r>
    </w:p>
    <w:p w:rsidR="00F52901" w:rsidRPr="00F52901" w:rsidRDefault="00F52901" w:rsidP="00F52901">
      <w:pPr>
        <w:rPr>
          <w:sz w:val="28"/>
          <w:szCs w:val="28"/>
        </w:rPr>
      </w:pPr>
      <w:r w:rsidRPr="00F52901">
        <w:rPr>
          <w:noProof/>
          <w:sz w:val="28"/>
          <w:szCs w:val="28"/>
          <w:lang w:eastAsia="fr-FR"/>
        </w:rPr>
        <w:drawing>
          <wp:inline distT="0" distB="0" distL="0" distR="0">
            <wp:extent cx="5953125" cy="7239000"/>
            <wp:effectExtent l="19050" t="0" r="9525" b="0"/>
            <wp:docPr id="22" name="Image 22" descr="Installé au Chili, le Very large telescope array (VLT – très grand télescope) est muni d’un système d’optique adaptative fabriqué par l’Onera. Une technologie similaire à celle développée actuellement par l’Onera pour l’arme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allé au Chili, le Very large telescope array (VLT – très grand télescope) est muni d’un système d’optique adaptative fabriqué par l’Onera. Une technologie similaire à celle développée actuellement par l’Onera pour l’arme laser."/>
                    <pic:cNvPicPr>
                      <a:picLocks noChangeAspect="1" noChangeArrowheads="1"/>
                    </pic:cNvPicPr>
                  </pic:nvPicPr>
                  <pic:blipFill>
                    <a:blip r:embed="rId12"/>
                    <a:srcRect/>
                    <a:stretch>
                      <a:fillRect/>
                    </a:stretch>
                  </pic:blipFill>
                  <pic:spPr bwMode="auto">
                    <a:xfrm>
                      <a:off x="0" y="0"/>
                      <a:ext cx="5953125" cy="7239000"/>
                    </a:xfrm>
                    <a:prstGeom prst="rect">
                      <a:avLst/>
                    </a:prstGeom>
                    <a:noFill/>
                    <a:ln w="9525">
                      <a:noFill/>
                      <a:miter lim="800000"/>
                      <a:headEnd/>
                      <a:tailEnd/>
                    </a:ln>
                  </pic:spPr>
                </pic:pic>
              </a:graphicData>
            </a:graphic>
          </wp:inline>
        </w:drawing>
      </w:r>
    </w:p>
    <w:p w:rsidR="00F52901" w:rsidRPr="00F52901" w:rsidRDefault="00F52901" w:rsidP="00F52901">
      <w:pPr>
        <w:rPr>
          <w:sz w:val="28"/>
          <w:szCs w:val="28"/>
        </w:rPr>
      </w:pPr>
      <w:r w:rsidRPr="00F52901">
        <w:rPr>
          <w:sz w:val="28"/>
          <w:szCs w:val="28"/>
        </w:rPr>
        <w:t xml:space="preserve">Installé au Chili, le </w:t>
      </w:r>
      <w:proofErr w:type="spellStart"/>
      <w:r w:rsidRPr="00F52901">
        <w:rPr>
          <w:sz w:val="28"/>
          <w:szCs w:val="28"/>
        </w:rPr>
        <w:t>Very</w:t>
      </w:r>
      <w:proofErr w:type="spellEnd"/>
      <w:r w:rsidRPr="00F52901">
        <w:rPr>
          <w:sz w:val="28"/>
          <w:szCs w:val="28"/>
        </w:rPr>
        <w:t xml:space="preserve"> large </w:t>
      </w:r>
      <w:proofErr w:type="spellStart"/>
      <w:r w:rsidRPr="00F52901">
        <w:rPr>
          <w:sz w:val="28"/>
          <w:szCs w:val="28"/>
        </w:rPr>
        <w:t>telescope</w:t>
      </w:r>
      <w:proofErr w:type="spellEnd"/>
      <w:r w:rsidRPr="00F52901">
        <w:rPr>
          <w:sz w:val="28"/>
          <w:szCs w:val="28"/>
        </w:rPr>
        <w:t xml:space="preserve"> </w:t>
      </w:r>
      <w:proofErr w:type="spellStart"/>
      <w:r w:rsidRPr="00F52901">
        <w:rPr>
          <w:sz w:val="28"/>
          <w:szCs w:val="28"/>
        </w:rPr>
        <w:t>array</w:t>
      </w:r>
      <w:proofErr w:type="spellEnd"/>
      <w:r w:rsidRPr="00F52901">
        <w:rPr>
          <w:sz w:val="28"/>
          <w:szCs w:val="28"/>
        </w:rPr>
        <w:t xml:space="preserve"> (VLT – très grand télescope) est muni d’un système d’optique adaptative fabriqué par l’</w:t>
      </w:r>
      <w:proofErr w:type="spellStart"/>
      <w:r w:rsidRPr="00F52901">
        <w:rPr>
          <w:sz w:val="28"/>
          <w:szCs w:val="28"/>
        </w:rPr>
        <w:t>Onera</w:t>
      </w:r>
      <w:proofErr w:type="spellEnd"/>
      <w:r w:rsidRPr="00F52901">
        <w:rPr>
          <w:sz w:val="28"/>
          <w:szCs w:val="28"/>
        </w:rPr>
        <w:t>. Une technologie similaire à celle développée actuellement par l’</w:t>
      </w:r>
      <w:proofErr w:type="spellStart"/>
      <w:r w:rsidRPr="00F52901">
        <w:rPr>
          <w:sz w:val="28"/>
          <w:szCs w:val="28"/>
        </w:rPr>
        <w:t>Onera</w:t>
      </w:r>
      <w:proofErr w:type="spellEnd"/>
      <w:r w:rsidRPr="00F52901">
        <w:rPr>
          <w:sz w:val="28"/>
          <w:szCs w:val="28"/>
        </w:rPr>
        <w:t xml:space="preserve"> pour l’arme laser.</w:t>
      </w:r>
    </w:p>
    <w:p w:rsidR="00F52901" w:rsidRPr="00F52901" w:rsidRDefault="00F52901" w:rsidP="00F52901">
      <w:pPr>
        <w:rPr>
          <w:sz w:val="28"/>
          <w:szCs w:val="28"/>
        </w:rPr>
      </w:pPr>
      <w:r w:rsidRPr="00F52901">
        <w:rPr>
          <w:sz w:val="28"/>
          <w:szCs w:val="28"/>
        </w:rPr>
        <w:t>Photo Eric Camoin</w:t>
      </w:r>
    </w:p>
    <w:p w:rsidR="00F52901" w:rsidRPr="00E67E3E" w:rsidRDefault="00F52901" w:rsidP="00F52901">
      <w:pPr>
        <w:rPr>
          <w:b/>
          <w:sz w:val="28"/>
          <w:szCs w:val="28"/>
        </w:rPr>
      </w:pPr>
      <w:r w:rsidRPr="00F52901">
        <w:rPr>
          <w:sz w:val="28"/>
          <w:szCs w:val="28"/>
        </w:rPr>
        <w:lastRenderedPageBreak/>
        <w:t>Identifier, surveiller et neutraliser son ennemi est une règle d’or, valable sur terre, sur mer, dans les airs et l’espace. Conçu dans les années 95 par l’Office national d’études et de recherches aérospatiales, (l’</w:t>
      </w:r>
      <w:proofErr w:type="spellStart"/>
      <w:r w:rsidRPr="00F52901">
        <w:rPr>
          <w:sz w:val="28"/>
          <w:szCs w:val="28"/>
        </w:rPr>
        <w:t>Onera</w:t>
      </w:r>
      <w:proofErr w:type="spellEnd"/>
      <w:r w:rsidRPr="00F52901">
        <w:rPr>
          <w:sz w:val="28"/>
          <w:szCs w:val="28"/>
        </w:rPr>
        <w:t xml:space="preserve"> - rattaché au ministère des Armées) le réseau de surveillance Graves (Grand réseau adapté à la veille spatiale - programme initial de 30 millions d'euros) est en cours de modernisation, jusqu’en 2022. Voire au-delà.</w:t>
      </w:r>
      <w:r w:rsidRPr="00F52901">
        <w:rPr>
          <w:sz w:val="28"/>
          <w:szCs w:val="28"/>
        </w:rPr>
        <w:br/>
        <w:t xml:space="preserve">"Le radar d’observation spatial permet de voir à 1 000 km d’altitude un objet de la taille d’une machine à laver. Dans le cadre de la modernisation, les calculateurs vont être plus performants. </w:t>
      </w:r>
      <w:r w:rsidRPr="00E67E3E">
        <w:rPr>
          <w:b/>
          <w:sz w:val="28"/>
          <w:szCs w:val="28"/>
        </w:rPr>
        <w:t xml:space="preserve">Nous développons l’intelligence artificielle, ce qui fait la puissance du système qui sera capable de voir à la même altitude un objet de la taille d’un four à micro-onde", explique Franck </w:t>
      </w:r>
      <w:proofErr w:type="spellStart"/>
      <w:r w:rsidRPr="00E67E3E">
        <w:rPr>
          <w:b/>
          <w:sz w:val="28"/>
          <w:szCs w:val="28"/>
        </w:rPr>
        <w:t>Lefevre</w:t>
      </w:r>
      <w:proofErr w:type="spellEnd"/>
      <w:r w:rsidRPr="00E67E3E">
        <w:rPr>
          <w:b/>
          <w:sz w:val="28"/>
          <w:szCs w:val="28"/>
        </w:rPr>
        <w:t>, directeur de programme défense à l’</w:t>
      </w:r>
      <w:proofErr w:type="spellStart"/>
      <w:r w:rsidRPr="00E67E3E">
        <w:rPr>
          <w:b/>
          <w:sz w:val="28"/>
          <w:szCs w:val="28"/>
        </w:rPr>
        <w:t>Onera</w:t>
      </w:r>
      <w:proofErr w:type="spellEnd"/>
      <w:r w:rsidRPr="00E67E3E">
        <w:rPr>
          <w:b/>
          <w:sz w:val="28"/>
          <w:szCs w:val="28"/>
        </w:rPr>
        <w:t xml:space="preserve">. Et pourquoi pas dans un avenir proche détecter des </w:t>
      </w:r>
      <w:proofErr w:type="spellStart"/>
      <w:r w:rsidRPr="00E67E3E">
        <w:rPr>
          <w:b/>
          <w:sz w:val="28"/>
          <w:szCs w:val="28"/>
        </w:rPr>
        <w:t>nanosatellites</w:t>
      </w:r>
      <w:proofErr w:type="spellEnd"/>
      <w:r w:rsidRPr="00E67E3E">
        <w:rPr>
          <w:b/>
          <w:sz w:val="28"/>
          <w:szCs w:val="28"/>
        </w:rPr>
        <w:t xml:space="preserve"> (taille d’une boîte à chaussure) avec la mise en place d’un Graves à l’horizon 2030.</w:t>
      </w:r>
    </w:p>
    <w:p w:rsidR="00F52901" w:rsidRPr="00E67E3E" w:rsidRDefault="00F52901" w:rsidP="00F52901">
      <w:pPr>
        <w:rPr>
          <w:b/>
          <w:sz w:val="28"/>
          <w:szCs w:val="28"/>
        </w:rPr>
      </w:pPr>
      <w:r w:rsidRPr="00F52901">
        <w:rPr>
          <w:sz w:val="28"/>
          <w:szCs w:val="28"/>
        </w:rPr>
        <w:br/>
      </w:r>
      <w:r w:rsidRPr="00E67E3E">
        <w:rPr>
          <w:b/>
          <w:sz w:val="28"/>
          <w:szCs w:val="28"/>
        </w:rPr>
        <w:t>Un laser bien plus discret qu’un missile</w:t>
      </w:r>
    </w:p>
    <w:p w:rsidR="00F52901" w:rsidRPr="00F52901" w:rsidRDefault="00F52901" w:rsidP="00F52901">
      <w:pPr>
        <w:rPr>
          <w:sz w:val="28"/>
          <w:szCs w:val="28"/>
        </w:rPr>
      </w:pPr>
      <w:r w:rsidRPr="00F52901">
        <w:rPr>
          <w:sz w:val="28"/>
          <w:szCs w:val="28"/>
        </w:rPr>
        <w:br/>
        <w:t>Au-delà de savoir ce qui se passe dans l’espace, il faut pouvoir agir. Dans le cadre de l’observation pour l’astronomie, l’</w:t>
      </w:r>
      <w:proofErr w:type="spellStart"/>
      <w:r w:rsidRPr="00F52901">
        <w:rPr>
          <w:sz w:val="28"/>
          <w:szCs w:val="28"/>
        </w:rPr>
        <w:t>Onera</w:t>
      </w:r>
      <w:proofErr w:type="spellEnd"/>
      <w:r w:rsidR="00E67E3E">
        <w:rPr>
          <w:sz w:val="28"/>
          <w:szCs w:val="28"/>
        </w:rPr>
        <w:t xml:space="preserve"> </w:t>
      </w:r>
      <w:r w:rsidRPr="00F52901">
        <w:rPr>
          <w:sz w:val="28"/>
          <w:szCs w:val="28"/>
        </w:rPr>
        <w:t xml:space="preserve"> maîtrise la propagation d’un faisceau laser dans l’atmosphère depuis 20 ans. "Nous travaillons également sur les sources lasers et la montée des sources lasers dans l’atmosphère", confirme Franck </w:t>
      </w:r>
      <w:proofErr w:type="spellStart"/>
      <w:r w:rsidRPr="00F52901">
        <w:rPr>
          <w:sz w:val="28"/>
          <w:szCs w:val="28"/>
        </w:rPr>
        <w:t>Lefevre</w:t>
      </w:r>
      <w:proofErr w:type="spellEnd"/>
      <w:r w:rsidRPr="00F52901">
        <w:rPr>
          <w:sz w:val="28"/>
          <w:szCs w:val="28"/>
        </w:rPr>
        <w:t>.</w:t>
      </w:r>
      <w:r w:rsidRPr="00F52901">
        <w:rPr>
          <w:sz w:val="28"/>
          <w:szCs w:val="28"/>
        </w:rPr>
        <w:br/>
        <w:t>Gérés par la Commission européenne, - une partie des fonds européens de défense (qui devrait être dotée de 13 milliards d'euros sur 2021-2027) a été allouée à un consortium de 17 partenaires européens - dont l’</w:t>
      </w:r>
      <w:proofErr w:type="spellStart"/>
      <w:r w:rsidRPr="00F52901">
        <w:rPr>
          <w:sz w:val="28"/>
          <w:szCs w:val="28"/>
        </w:rPr>
        <w:t>Onera</w:t>
      </w:r>
      <w:proofErr w:type="spellEnd"/>
      <w:r w:rsidRPr="00F52901">
        <w:rPr>
          <w:sz w:val="28"/>
          <w:szCs w:val="28"/>
        </w:rPr>
        <w:t xml:space="preserve"> - pour un projet d’arme laser, dont le contexte d’utilisation n’est pas encore défini.</w:t>
      </w:r>
    </w:p>
    <w:p w:rsidR="00E67E3E" w:rsidRDefault="00F52901" w:rsidP="00F52901">
      <w:pPr>
        <w:rPr>
          <w:sz w:val="28"/>
          <w:szCs w:val="28"/>
        </w:rPr>
      </w:pPr>
      <w:r w:rsidRPr="00F52901">
        <w:rPr>
          <w:sz w:val="28"/>
          <w:szCs w:val="28"/>
        </w:rPr>
        <w:t>Un laser capable d’éblouir un satellite ennemi sans le détruire ce qui entraînerait des milliers de débris incontrôlables. Une arme qui peut atteindre des objectifs situés entre 400 et 700 km d’altitude, là où se trouvent les satellites d’observations militaires. "L’objectif est de neutraliser la fonction d’un satellite avec une réponse graduelle. Tout est une question de dosage". Et avec près de 40 millions d'euros, ce n’est plus de la science-fiction.</w:t>
      </w:r>
      <w:r w:rsidRPr="00F52901">
        <w:rPr>
          <w:sz w:val="28"/>
          <w:szCs w:val="28"/>
        </w:rPr>
        <w:br/>
        <w:t>Parallèlement à l’appel d’offres européen, l’</w:t>
      </w:r>
      <w:proofErr w:type="spellStart"/>
      <w:r w:rsidRPr="00F52901">
        <w:rPr>
          <w:sz w:val="28"/>
          <w:szCs w:val="28"/>
        </w:rPr>
        <w:t>Onera</w:t>
      </w:r>
      <w:proofErr w:type="spellEnd"/>
      <w:r w:rsidRPr="00F52901">
        <w:rPr>
          <w:sz w:val="28"/>
          <w:szCs w:val="28"/>
        </w:rPr>
        <w:t xml:space="preserve"> travaille sur un laser pour faire des télécommunications. </w:t>
      </w:r>
    </w:p>
    <w:p w:rsidR="00F52901" w:rsidRPr="00F52901" w:rsidRDefault="00F52901" w:rsidP="00F52901">
      <w:pPr>
        <w:rPr>
          <w:sz w:val="28"/>
          <w:szCs w:val="28"/>
        </w:rPr>
      </w:pPr>
      <w:r w:rsidRPr="00F52901">
        <w:rPr>
          <w:sz w:val="28"/>
          <w:szCs w:val="28"/>
        </w:rPr>
        <w:lastRenderedPageBreak/>
        <w:t>"Actuellement, les satellites disposent de plus en plus de capteurs et ont donc de plus en plus d’informations à faire transiter. Le laser qui sert de canal de communication est indétectable et impossible à brouiller et donc excessivement discret". Une supériorité indiscutable.</w:t>
      </w:r>
    </w:p>
    <w:sectPr w:rsidR="00F52901" w:rsidRPr="00F52901" w:rsidSect="001D2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901"/>
    <w:rsid w:val="001D28AD"/>
    <w:rsid w:val="00E67E3E"/>
    <w:rsid w:val="00F529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361161">
      <w:bodyDiv w:val="1"/>
      <w:marLeft w:val="0"/>
      <w:marRight w:val="0"/>
      <w:marTop w:val="0"/>
      <w:marBottom w:val="0"/>
      <w:divBdr>
        <w:top w:val="none" w:sz="0" w:space="0" w:color="auto"/>
        <w:left w:val="none" w:sz="0" w:space="0" w:color="auto"/>
        <w:bottom w:val="none" w:sz="0" w:space="0" w:color="auto"/>
        <w:right w:val="none" w:sz="0" w:space="0" w:color="auto"/>
      </w:divBdr>
      <w:divsChild>
        <w:div w:id="868035055">
          <w:marLeft w:val="0"/>
          <w:marRight w:val="0"/>
          <w:marTop w:val="0"/>
          <w:marBottom w:val="0"/>
          <w:divBdr>
            <w:top w:val="none" w:sz="0" w:space="0" w:color="auto"/>
            <w:left w:val="none" w:sz="0" w:space="0" w:color="auto"/>
            <w:bottom w:val="none" w:sz="0" w:space="0" w:color="auto"/>
            <w:right w:val="none" w:sz="0" w:space="0" w:color="auto"/>
          </w:divBdr>
          <w:divsChild>
            <w:div w:id="1354768234">
              <w:marLeft w:val="0"/>
              <w:marRight w:val="0"/>
              <w:marTop w:val="0"/>
              <w:marBottom w:val="0"/>
              <w:divBdr>
                <w:top w:val="none" w:sz="0" w:space="0" w:color="auto"/>
                <w:left w:val="none" w:sz="0" w:space="0" w:color="auto"/>
                <w:bottom w:val="none" w:sz="0" w:space="0" w:color="auto"/>
                <w:right w:val="none" w:sz="0" w:space="0" w:color="auto"/>
              </w:divBdr>
              <w:divsChild>
                <w:div w:id="1169636504">
                  <w:marLeft w:val="0"/>
                  <w:marRight w:val="0"/>
                  <w:marTop w:val="0"/>
                  <w:marBottom w:val="0"/>
                  <w:divBdr>
                    <w:top w:val="none" w:sz="0" w:space="0" w:color="auto"/>
                    <w:left w:val="none" w:sz="0" w:space="0" w:color="auto"/>
                    <w:bottom w:val="none" w:sz="0" w:space="0" w:color="auto"/>
                    <w:right w:val="none" w:sz="0" w:space="0" w:color="auto"/>
                  </w:divBdr>
                  <w:divsChild>
                    <w:div w:id="1205558725">
                      <w:marLeft w:val="0"/>
                      <w:marRight w:val="0"/>
                      <w:marTop w:val="0"/>
                      <w:marBottom w:val="0"/>
                      <w:divBdr>
                        <w:top w:val="none" w:sz="0" w:space="0" w:color="auto"/>
                        <w:left w:val="none" w:sz="0" w:space="0" w:color="auto"/>
                        <w:bottom w:val="none" w:sz="0" w:space="0" w:color="auto"/>
                        <w:right w:val="none" w:sz="0" w:space="0" w:color="auto"/>
                      </w:divBdr>
                    </w:div>
                    <w:div w:id="1843081892">
                      <w:marLeft w:val="0"/>
                      <w:marRight w:val="0"/>
                      <w:marTop w:val="0"/>
                      <w:marBottom w:val="0"/>
                      <w:divBdr>
                        <w:top w:val="none" w:sz="0" w:space="0" w:color="auto"/>
                        <w:left w:val="none" w:sz="0" w:space="0" w:color="auto"/>
                        <w:bottom w:val="none" w:sz="0" w:space="0" w:color="auto"/>
                        <w:right w:val="none" w:sz="0" w:space="0" w:color="auto"/>
                      </w:divBdr>
                    </w:div>
                  </w:divsChild>
                </w:div>
                <w:div w:id="6530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175">
          <w:marLeft w:val="0"/>
          <w:marRight w:val="0"/>
          <w:marTop w:val="0"/>
          <w:marBottom w:val="0"/>
          <w:divBdr>
            <w:top w:val="none" w:sz="0" w:space="0" w:color="auto"/>
            <w:left w:val="none" w:sz="0" w:space="0" w:color="auto"/>
            <w:bottom w:val="none" w:sz="0" w:space="0" w:color="auto"/>
            <w:right w:val="none" w:sz="0" w:space="0" w:color="auto"/>
          </w:divBdr>
          <w:divsChild>
            <w:div w:id="130097061">
              <w:marLeft w:val="0"/>
              <w:marRight w:val="0"/>
              <w:marTop w:val="0"/>
              <w:marBottom w:val="0"/>
              <w:divBdr>
                <w:top w:val="none" w:sz="0" w:space="0" w:color="auto"/>
                <w:left w:val="none" w:sz="0" w:space="0" w:color="auto"/>
                <w:bottom w:val="none" w:sz="0" w:space="0" w:color="auto"/>
                <w:right w:val="none" w:sz="0" w:space="0" w:color="auto"/>
              </w:divBdr>
              <w:divsChild>
                <w:div w:id="644896681">
                  <w:marLeft w:val="0"/>
                  <w:marRight w:val="0"/>
                  <w:marTop w:val="0"/>
                  <w:marBottom w:val="0"/>
                  <w:divBdr>
                    <w:top w:val="none" w:sz="0" w:space="0" w:color="auto"/>
                    <w:left w:val="none" w:sz="0" w:space="0" w:color="auto"/>
                    <w:bottom w:val="none" w:sz="0" w:space="0" w:color="auto"/>
                    <w:right w:val="none" w:sz="0" w:space="0" w:color="auto"/>
                  </w:divBdr>
                </w:div>
              </w:divsChild>
            </w:div>
            <w:div w:id="274948927">
              <w:marLeft w:val="0"/>
              <w:marRight w:val="0"/>
              <w:marTop w:val="0"/>
              <w:marBottom w:val="0"/>
              <w:divBdr>
                <w:top w:val="none" w:sz="0" w:space="0" w:color="auto"/>
                <w:left w:val="none" w:sz="0" w:space="0" w:color="auto"/>
                <w:bottom w:val="none" w:sz="0" w:space="0" w:color="auto"/>
                <w:right w:val="none" w:sz="0" w:space="0" w:color="auto"/>
              </w:divBdr>
              <w:divsChild>
                <w:div w:id="527184207">
                  <w:marLeft w:val="0"/>
                  <w:marRight w:val="0"/>
                  <w:marTop w:val="0"/>
                  <w:marBottom w:val="0"/>
                  <w:divBdr>
                    <w:top w:val="none" w:sz="0" w:space="0" w:color="auto"/>
                    <w:left w:val="none" w:sz="0" w:space="0" w:color="auto"/>
                    <w:bottom w:val="none" w:sz="0" w:space="0" w:color="auto"/>
                    <w:right w:val="none" w:sz="0" w:space="0" w:color="auto"/>
                  </w:divBdr>
                  <w:divsChild>
                    <w:div w:id="474832834">
                      <w:marLeft w:val="0"/>
                      <w:marRight w:val="0"/>
                      <w:marTop w:val="0"/>
                      <w:marBottom w:val="0"/>
                      <w:divBdr>
                        <w:top w:val="none" w:sz="0" w:space="0" w:color="auto"/>
                        <w:left w:val="none" w:sz="0" w:space="0" w:color="auto"/>
                        <w:bottom w:val="none" w:sz="0" w:space="0" w:color="auto"/>
                        <w:right w:val="none" w:sz="0" w:space="0" w:color="auto"/>
                      </w:divBdr>
                    </w:div>
                    <w:div w:id="1249849335">
                      <w:marLeft w:val="0"/>
                      <w:marRight w:val="0"/>
                      <w:marTop w:val="0"/>
                      <w:marBottom w:val="0"/>
                      <w:divBdr>
                        <w:top w:val="none" w:sz="0" w:space="0" w:color="auto"/>
                        <w:left w:val="none" w:sz="0" w:space="0" w:color="auto"/>
                        <w:bottom w:val="none" w:sz="0" w:space="0" w:color="auto"/>
                        <w:right w:val="none" w:sz="0" w:space="0" w:color="auto"/>
                      </w:divBdr>
                    </w:div>
                  </w:divsChild>
                </w:div>
                <w:div w:id="1201279831">
                  <w:marLeft w:val="0"/>
                  <w:marRight w:val="0"/>
                  <w:marTop w:val="0"/>
                  <w:marBottom w:val="0"/>
                  <w:divBdr>
                    <w:top w:val="none" w:sz="0" w:space="0" w:color="auto"/>
                    <w:left w:val="none" w:sz="0" w:space="0" w:color="auto"/>
                    <w:bottom w:val="none" w:sz="0" w:space="0" w:color="auto"/>
                    <w:right w:val="none" w:sz="0" w:space="0" w:color="auto"/>
                  </w:divBdr>
                </w:div>
              </w:divsChild>
            </w:div>
            <w:div w:id="1291740761">
              <w:marLeft w:val="0"/>
              <w:marRight w:val="0"/>
              <w:marTop w:val="0"/>
              <w:marBottom w:val="0"/>
              <w:divBdr>
                <w:top w:val="none" w:sz="0" w:space="0" w:color="auto"/>
                <w:left w:val="none" w:sz="0" w:space="0" w:color="auto"/>
                <w:bottom w:val="none" w:sz="0" w:space="0" w:color="auto"/>
                <w:right w:val="none" w:sz="0" w:space="0" w:color="auto"/>
              </w:divBdr>
              <w:divsChild>
                <w:div w:id="424763517">
                  <w:marLeft w:val="0"/>
                  <w:marRight w:val="0"/>
                  <w:marTop w:val="0"/>
                  <w:marBottom w:val="0"/>
                  <w:divBdr>
                    <w:top w:val="none" w:sz="0" w:space="0" w:color="auto"/>
                    <w:left w:val="none" w:sz="0" w:space="0" w:color="auto"/>
                    <w:bottom w:val="none" w:sz="0" w:space="0" w:color="auto"/>
                    <w:right w:val="none" w:sz="0" w:space="0" w:color="auto"/>
                  </w:divBdr>
                  <w:divsChild>
                    <w:div w:id="1175612241">
                      <w:marLeft w:val="0"/>
                      <w:marRight w:val="0"/>
                      <w:marTop w:val="0"/>
                      <w:marBottom w:val="0"/>
                      <w:divBdr>
                        <w:top w:val="none" w:sz="0" w:space="0" w:color="auto"/>
                        <w:left w:val="none" w:sz="0" w:space="0" w:color="auto"/>
                        <w:bottom w:val="none" w:sz="0" w:space="0" w:color="auto"/>
                        <w:right w:val="none" w:sz="0" w:space="0" w:color="auto"/>
                      </w:divBdr>
                      <w:divsChild>
                        <w:div w:id="221409063">
                          <w:marLeft w:val="0"/>
                          <w:marRight w:val="0"/>
                          <w:marTop w:val="0"/>
                          <w:marBottom w:val="0"/>
                          <w:divBdr>
                            <w:top w:val="none" w:sz="0" w:space="0" w:color="auto"/>
                            <w:left w:val="none" w:sz="0" w:space="0" w:color="auto"/>
                            <w:bottom w:val="none" w:sz="0" w:space="0" w:color="auto"/>
                            <w:right w:val="none" w:sz="0" w:space="0" w:color="auto"/>
                          </w:divBdr>
                        </w:div>
                        <w:div w:id="1160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5384">
              <w:marLeft w:val="0"/>
              <w:marRight w:val="0"/>
              <w:marTop w:val="0"/>
              <w:marBottom w:val="0"/>
              <w:divBdr>
                <w:top w:val="none" w:sz="0" w:space="0" w:color="auto"/>
                <w:left w:val="none" w:sz="0" w:space="0" w:color="auto"/>
                <w:bottom w:val="none" w:sz="0" w:space="0" w:color="auto"/>
                <w:right w:val="none" w:sz="0" w:space="0" w:color="auto"/>
              </w:divBdr>
              <w:divsChild>
                <w:div w:id="1477261811">
                  <w:marLeft w:val="0"/>
                  <w:marRight w:val="0"/>
                  <w:marTop w:val="0"/>
                  <w:marBottom w:val="0"/>
                  <w:divBdr>
                    <w:top w:val="none" w:sz="0" w:space="0" w:color="auto"/>
                    <w:left w:val="none" w:sz="0" w:space="0" w:color="auto"/>
                    <w:bottom w:val="none" w:sz="0" w:space="0" w:color="auto"/>
                    <w:right w:val="none" w:sz="0" w:space="0" w:color="auto"/>
                  </w:divBdr>
                  <w:divsChild>
                    <w:div w:id="2009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7782">
              <w:marLeft w:val="0"/>
              <w:marRight w:val="0"/>
              <w:marTop w:val="0"/>
              <w:marBottom w:val="0"/>
              <w:divBdr>
                <w:top w:val="none" w:sz="0" w:space="0" w:color="auto"/>
                <w:left w:val="none" w:sz="0" w:space="0" w:color="auto"/>
                <w:bottom w:val="none" w:sz="0" w:space="0" w:color="auto"/>
                <w:right w:val="none" w:sz="0" w:space="0" w:color="auto"/>
              </w:divBdr>
              <w:divsChild>
                <w:div w:id="2007322226">
                  <w:marLeft w:val="0"/>
                  <w:marRight w:val="0"/>
                  <w:marTop w:val="0"/>
                  <w:marBottom w:val="0"/>
                  <w:divBdr>
                    <w:top w:val="none" w:sz="0" w:space="0" w:color="auto"/>
                    <w:left w:val="none" w:sz="0" w:space="0" w:color="auto"/>
                    <w:bottom w:val="none" w:sz="0" w:space="0" w:color="auto"/>
                    <w:right w:val="none" w:sz="0" w:space="0" w:color="auto"/>
                  </w:divBdr>
                  <w:divsChild>
                    <w:div w:id="727650701">
                      <w:marLeft w:val="0"/>
                      <w:marRight w:val="0"/>
                      <w:marTop w:val="0"/>
                      <w:marBottom w:val="0"/>
                      <w:divBdr>
                        <w:top w:val="none" w:sz="0" w:space="0" w:color="auto"/>
                        <w:left w:val="none" w:sz="0" w:space="0" w:color="auto"/>
                        <w:bottom w:val="none" w:sz="0" w:space="0" w:color="auto"/>
                        <w:right w:val="none" w:sz="0" w:space="0" w:color="auto"/>
                      </w:divBdr>
                    </w:div>
                    <w:div w:id="1460883274">
                      <w:marLeft w:val="0"/>
                      <w:marRight w:val="0"/>
                      <w:marTop w:val="0"/>
                      <w:marBottom w:val="0"/>
                      <w:divBdr>
                        <w:top w:val="none" w:sz="0" w:space="0" w:color="auto"/>
                        <w:left w:val="none" w:sz="0" w:space="0" w:color="auto"/>
                        <w:bottom w:val="none" w:sz="0" w:space="0" w:color="auto"/>
                        <w:right w:val="none" w:sz="0" w:space="0" w:color="auto"/>
                      </w:divBdr>
                      <w:divsChild>
                        <w:div w:id="16850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515">
                  <w:marLeft w:val="0"/>
                  <w:marRight w:val="0"/>
                  <w:marTop w:val="0"/>
                  <w:marBottom w:val="0"/>
                  <w:divBdr>
                    <w:top w:val="none" w:sz="0" w:space="0" w:color="auto"/>
                    <w:left w:val="none" w:sz="0" w:space="0" w:color="auto"/>
                    <w:bottom w:val="none" w:sz="0" w:space="0" w:color="auto"/>
                    <w:right w:val="none" w:sz="0" w:space="0" w:color="auto"/>
                  </w:divBdr>
                  <w:divsChild>
                    <w:div w:id="50884771">
                      <w:marLeft w:val="0"/>
                      <w:marRight w:val="0"/>
                      <w:marTop w:val="0"/>
                      <w:marBottom w:val="0"/>
                      <w:divBdr>
                        <w:top w:val="none" w:sz="0" w:space="0" w:color="auto"/>
                        <w:left w:val="none" w:sz="0" w:space="0" w:color="auto"/>
                        <w:bottom w:val="none" w:sz="0" w:space="0" w:color="auto"/>
                        <w:right w:val="none" w:sz="0" w:space="0" w:color="auto"/>
                      </w:divBdr>
                    </w:div>
                    <w:div w:id="12575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19406">
              <w:marLeft w:val="0"/>
              <w:marRight w:val="0"/>
              <w:marTop w:val="0"/>
              <w:marBottom w:val="0"/>
              <w:divBdr>
                <w:top w:val="none" w:sz="0" w:space="0" w:color="auto"/>
                <w:left w:val="none" w:sz="0" w:space="0" w:color="auto"/>
                <w:bottom w:val="none" w:sz="0" w:space="0" w:color="auto"/>
                <w:right w:val="none" w:sz="0" w:space="0" w:color="auto"/>
              </w:divBdr>
              <w:divsChild>
                <w:div w:id="893125727">
                  <w:marLeft w:val="0"/>
                  <w:marRight w:val="0"/>
                  <w:marTop w:val="0"/>
                  <w:marBottom w:val="0"/>
                  <w:divBdr>
                    <w:top w:val="none" w:sz="0" w:space="0" w:color="auto"/>
                    <w:left w:val="none" w:sz="0" w:space="0" w:color="auto"/>
                    <w:bottom w:val="none" w:sz="0" w:space="0" w:color="auto"/>
                    <w:right w:val="none" w:sz="0" w:space="0" w:color="auto"/>
                  </w:divBdr>
                  <w:divsChild>
                    <w:div w:id="366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6248">
          <w:marLeft w:val="0"/>
          <w:marRight w:val="0"/>
          <w:marTop w:val="0"/>
          <w:marBottom w:val="0"/>
          <w:divBdr>
            <w:top w:val="none" w:sz="0" w:space="0" w:color="auto"/>
            <w:left w:val="none" w:sz="0" w:space="0" w:color="auto"/>
            <w:bottom w:val="none" w:sz="0" w:space="0" w:color="auto"/>
            <w:right w:val="none" w:sz="0" w:space="0" w:color="auto"/>
          </w:divBdr>
          <w:divsChild>
            <w:div w:id="1571041105">
              <w:marLeft w:val="0"/>
              <w:marRight w:val="0"/>
              <w:marTop w:val="0"/>
              <w:marBottom w:val="0"/>
              <w:divBdr>
                <w:top w:val="none" w:sz="0" w:space="0" w:color="auto"/>
                <w:left w:val="none" w:sz="0" w:space="0" w:color="auto"/>
                <w:bottom w:val="none" w:sz="0" w:space="0" w:color="auto"/>
                <w:right w:val="none" w:sz="0" w:space="0" w:color="auto"/>
              </w:divBdr>
              <w:divsChild>
                <w:div w:id="1642727193">
                  <w:marLeft w:val="0"/>
                  <w:marRight w:val="0"/>
                  <w:marTop w:val="0"/>
                  <w:marBottom w:val="0"/>
                  <w:divBdr>
                    <w:top w:val="none" w:sz="0" w:space="0" w:color="auto"/>
                    <w:left w:val="none" w:sz="0" w:space="0" w:color="auto"/>
                    <w:bottom w:val="none" w:sz="0" w:space="0" w:color="auto"/>
                    <w:right w:val="none" w:sz="0" w:space="0" w:color="auto"/>
                  </w:divBdr>
                  <w:divsChild>
                    <w:div w:id="1890992792">
                      <w:marLeft w:val="0"/>
                      <w:marRight w:val="0"/>
                      <w:marTop w:val="0"/>
                      <w:marBottom w:val="0"/>
                      <w:divBdr>
                        <w:top w:val="none" w:sz="0" w:space="0" w:color="auto"/>
                        <w:left w:val="none" w:sz="0" w:space="0" w:color="auto"/>
                        <w:bottom w:val="none" w:sz="0" w:space="0" w:color="auto"/>
                        <w:right w:val="none" w:sz="0" w:space="0" w:color="auto"/>
                      </w:divBdr>
                    </w:div>
                    <w:div w:id="1778986727">
                      <w:marLeft w:val="0"/>
                      <w:marRight w:val="0"/>
                      <w:marTop w:val="0"/>
                      <w:marBottom w:val="0"/>
                      <w:divBdr>
                        <w:top w:val="none" w:sz="0" w:space="0" w:color="auto"/>
                        <w:left w:val="none" w:sz="0" w:space="0" w:color="auto"/>
                        <w:bottom w:val="none" w:sz="0" w:space="0" w:color="auto"/>
                        <w:right w:val="none" w:sz="0" w:space="0" w:color="auto"/>
                      </w:divBdr>
                    </w:div>
                  </w:divsChild>
                </w:div>
                <w:div w:id="1928298367">
                  <w:marLeft w:val="0"/>
                  <w:marRight w:val="0"/>
                  <w:marTop w:val="0"/>
                  <w:marBottom w:val="0"/>
                  <w:divBdr>
                    <w:top w:val="none" w:sz="0" w:space="0" w:color="auto"/>
                    <w:left w:val="none" w:sz="0" w:space="0" w:color="auto"/>
                    <w:bottom w:val="none" w:sz="0" w:space="0" w:color="auto"/>
                    <w:right w:val="none" w:sz="0" w:space="0" w:color="auto"/>
                  </w:divBdr>
                  <w:divsChild>
                    <w:div w:id="863516338">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381753637">
                              <w:marLeft w:val="0"/>
                              <w:marRight w:val="0"/>
                              <w:marTop w:val="0"/>
                              <w:marBottom w:val="0"/>
                              <w:divBdr>
                                <w:top w:val="none" w:sz="0" w:space="0" w:color="auto"/>
                                <w:left w:val="none" w:sz="0" w:space="0" w:color="auto"/>
                                <w:bottom w:val="none" w:sz="0" w:space="0" w:color="auto"/>
                                <w:right w:val="none" w:sz="0" w:space="0" w:color="auto"/>
                              </w:divBdr>
                              <w:divsChild>
                                <w:div w:id="401677311">
                                  <w:marLeft w:val="0"/>
                                  <w:marRight w:val="0"/>
                                  <w:marTop w:val="0"/>
                                  <w:marBottom w:val="0"/>
                                  <w:divBdr>
                                    <w:top w:val="none" w:sz="0" w:space="0" w:color="auto"/>
                                    <w:left w:val="none" w:sz="0" w:space="0" w:color="auto"/>
                                    <w:bottom w:val="none" w:sz="0" w:space="0" w:color="auto"/>
                                    <w:right w:val="none" w:sz="0" w:space="0" w:color="auto"/>
                                  </w:divBdr>
                                  <w:divsChild>
                                    <w:div w:id="282928284">
                                      <w:marLeft w:val="0"/>
                                      <w:marRight w:val="0"/>
                                      <w:marTop w:val="0"/>
                                      <w:marBottom w:val="0"/>
                                      <w:divBdr>
                                        <w:top w:val="none" w:sz="0" w:space="0" w:color="auto"/>
                                        <w:left w:val="none" w:sz="0" w:space="0" w:color="auto"/>
                                        <w:bottom w:val="none" w:sz="0" w:space="0" w:color="auto"/>
                                        <w:right w:val="none" w:sz="0" w:space="0" w:color="auto"/>
                                      </w:divBdr>
                                      <w:divsChild>
                                        <w:div w:id="12383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3018">
                          <w:marLeft w:val="0"/>
                          <w:marRight w:val="0"/>
                          <w:marTop w:val="0"/>
                          <w:marBottom w:val="0"/>
                          <w:divBdr>
                            <w:top w:val="none" w:sz="0" w:space="0" w:color="auto"/>
                            <w:left w:val="none" w:sz="0" w:space="0" w:color="auto"/>
                            <w:bottom w:val="none" w:sz="0" w:space="0" w:color="auto"/>
                            <w:right w:val="none" w:sz="0" w:space="0" w:color="auto"/>
                          </w:divBdr>
                          <w:divsChild>
                            <w:div w:id="793595223">
                              <w:marLeft w:val="0"/>
                              <w:marRight w:val="0"/>
                              <w:marTop w:val="0"/>
                              <w:marBottom w:val="0"/>
                              <w:divBdr>
                                <w:top w:val="none" w:sz="0" w:space="0" w:color="auto"/>
                                <w:left w:val="none" w:sz="0" w:space="0" w:color="auto"/>
                                <w:bottom w:val="none" w:sz="0" w:space="0" w:color="auto"/>
                                <w:right w:val="none" w:sz="0" w:space="0" w:color="auto"/>
                              </w:divBdr>
                              <w:divsChild>
                                <w:div w:id="1832208685">
                                  <w:marLeft w:val="0"/>
                                  <w:marRight w:val="0"/>
                                  <w:marTop w:val="0"/>
                                  <w:marBottom w:val="0"/>
                                  <w:divBdr>
                                    <w:top w:val="none" w:sz="0" w:space="0" w:color="auto"/>
                                    <w:left w:val="none" w:sz="0" w:space="0" w:color="auto"/>
                                    <w:bottom w:val="none" w:sz="0" w:space="0" w:color="auto"/>
                                    <w:right w:val="none" w:sz="0" w:space="0" w:color="auto"/>
                                  </w:divBdr>
                                </w:div>
                                <w:div w:id="1560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752">
                  <w:marLeft w:val="0"/>
                  <w:marRight w:val="0"/>
                  <w:marTop w:val="0"/>
                  <w:marBottom w:val="0"/>
                  <w:divBdr>
                    <w:top w:val="none" w:sz="0" w:space="0" w:color="auto"/>
                    <w:left w:val="none" w:sz="0" w:space="0" w:color="auto"/>
                    <w:bottom w:val="none" w:sz="0" w:space="0" w:color="auto"/>
                    <w:right w:val="none" w:sz="0" w:space="0" w:color="auto"/>
                  </w:divBdr>
                </w:div>
                <w:div w:id="422187116">
                  <w:marLeft w:val="0"/>
                  <w:marRight w:val="0"/>
                  <w:marTop w:val="0"/>
                  <w:marBottom w:val="0"/>
                  <w:divBdr>
                    <w:top w:val="single" w:sz="18" w:space="8" w:color="E6E6E6"/>
                    <w:left w:val="single" w:sz="18" w:space="8" w:color="E6E6E6"/>
                    <w:bottom w:val="single" w:sz="18" w:space="8" w:color="E6E6E6"/>
                    <w:right w:val="single" w:sz="18" w:space="8" w:color="E6E6E6"/>
                  </w:divBdr>
                </w:div>
                <w:div w:id="997880360">
                  <w:marLeft w:val="0"/>
                  <w:marRight w:val="0"/>
                  <w:marTop w:val="0"/>
                  <w:marBottom w:val="0"/>
                  <w:divBdr>
                    <w:top w:val="none" w:sz="0" w:space="0" w:color="auto"/>
                    <w:left w:val="none" w:sz="0" w:space="0" w:color="auto"/>
                    <w:bottom w:val="none" w:sz="0" w:space="0" w:color="auto"/>
                    <w:right w:val="none" w:sz="0" w:space="0" w:color="auto"/>
                  </w:divBdr>
                  <w:divsChild>
                    <w:div w:id="1402017535">
                      <w:marLeft w:val="0"/>
                      <w:marRight w:val="0"/>
                      <w:marTop w:val="0"/>
                      <w:marBottom w:val="0"/>
                      <w:divBdr>
                        <w:top w:val="none" w:sz="0" w:space="0" w:color="auto"/>
                        <w:left w:val="none" w:sz="0" w:space="0" w:color="auto"/>
                        <w:bottom w:val="none" w:sz="0" w:space="0" w:color="auto"/>
                        <w:right w:val="none" w:sz="0" w:space="0" w:color="auto"/>
                      </w:divBdr>
                      <w:divsChild>
                        <w:div w:id="726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887">
                  <w:marLeft w:val="0"/>
                  <w:marRight w:val="0"/>
                  <w:marTop w:val="0"/>
                  <w:marBottom w:val="0"/>
                  <w:divBdr>
                    <w:top w:val="none" w:sz="0" w:space="0" w:color="auto"/>
                    <w:left w:val="none" w:sz="0" w:space="0" w:color="auto"/>
                    <w:bottom w:val="none" w:sz="0" w:space="0" w:color="auto"/>
                    <w:right w:val="none" w:sz="0" w:space="0" w:color="auto"/>
                  </w:divBdr>
                  <w:divsChild>
                    <w:div w:id="807744682">
                      <w:marLeft w:val="0"/>
                      <w:marRight w:val="0"/>
                      <w:marTop w:val="0"/>
                      <w:marBottom w:val="0"/>
                      <w:divBdr>
                        <w:top w:val="none" w:sz="0" w:space="0" w:color="auto"/>
                        <w:left w:val="none" w:sz="0" w:space="0" w:color="auto"/>
                        <w:bottom w:val="none" w:sz="0" w:space="0" w:color="auto"/>
                        <w:right w:val="none" w:sz="0" w:space="0" w:color="auto"/>
                      </w:divBdr>
                      <w:divsChild>
                        <w:div w:id="2098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4028">
                  <w:marLeft w:val="0"/>
                  <w:marRight w:val="0"/>
                  <w:marTop w:val="0"/>
                  <w:marBottom w:val="0"/>
                  <w:divBdr>
                    <w:top w:val="none" w:sz="0" w:space="0" w:color="auto"/>
                    <w:left w:val="none" w:sz="0" w:space="0" w:color="auto"/>
                    <w:bottom w:val="none" w:sz="0" w:space="0" w:color="auto"/>
                    <w:right w:val="none" w:sz="0" w:space="0" w:color="auto"/>
                  </w:divBdr>
                  <w:divsChild>
                    <w:div w:id="230239598">
                      <w:marLeft w:val="0"/>
                      <w:marRight w:val="0"/>
                      <w:marTop w:val="0"/>
                      <w:marBottom w:val="375"/>
                      <w:divBdr>
                        <w:top w:val="none" w:sz="0" w:space="0" w:color="auto"/>
                        <w:left w:val="none" w:sz="0" w:space="0" w:color="auto"/>
                        <w:bottom w:val="none" w:sz="0" w:space="0" w:color="auto"/>
                        <w:right w:val="none" w:sz="0" w:space="0" w:color="auto"/>
                      </w:divBdr>
                      <w:divsChild>
                        <w:div w:id="198788254">
                          <w:marLeft w:val="0"/>
                          <w:marRight w:val="0"/>
                          <w:marTop w:val="0"/>
                          <w:marBottom w:val="0"/>
                          <w:divBdr>
                            <w:top w:val="none" w:sz="0" w:space="0" w:color="auto"/>
                            <w:left w:val="none" w:sz="0" w:space="0" w:color="auto"/>
                            <w:bottom w:val="none" w:sz="0" w:space="0" w:color="auto"/>
                            <w:right w:val="none" w:sz="0" w:space="0" w:color="auto"/>
                          </w:divBdr>
                        </w:div>
                        <w:div w:id="2079397343">
                          <w:marLeft w:val="0"/>
                          <w:marRight w:val="0"/>
                          <w:marTop w:val="0"/>
                          <w:marBottom w:val="0"/>
                          <w:divBdr>
                            <w:top w:val="none" w:sz="0" w:space="0" w:color="auto"/>
                            <w:left w:val="none" w:sz="0" w:space="0" w:color="auto"/>
                            <w:bottom w:val="none" w:sz="0" w:space="0" w:color="auto"/>
                            <w:right w:val="none" w:sz="0" w:space="0" w:color="auto"/>
                          </w:divBdr>
                          <w:divsChild>
                            <w:div w:id="67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385">
                      <w:marLeft w:val="0"/>
                      <w:marRight w:val="0"/>
                      <w:marTop w:val="0"/>
                      <w:marBottom w:val="375"/>
                      <w:divBdr>
                        <w:top w:val="none" w:sz="0" w:space="0" w:color="auto"/>
                        <w:left w:val="none" w:sz="0" w:space="0" w:color="auto"/>
                        <w:bottom w:val="none" w:sz="0" w:space="0" w:color="auto"/>
                        <w:right w:val="none" w:sz="0" w:space="0" w:color="auto"/>
                      </w:divBdr>
                      <w:divsChild>
                        <w:div w:id="1684241702">
                          <w:marLeft w:val="0"/>
                          <w:marRight w:val="0"/>
                          <w:marTop w:val="0"/>
                          <w:marBottom w:val="0"/>
                          <w:divBdr>
                            <w:top w:val="none" w:sz="0" w:space="0" w:color="auto"/>
                            <w:left w:val="none" w:sz="0" w:space="0" w:color="auto"/>
                            <w:bottom w:val="none" w:sz="0" w:space="0" w:color="auto"/>
                            <w:right w:val="none" w:sz="0" w:space="0" w:color="auto"/>
                          </w:divBdr>
                        </w:div>
                        <w:div w:id="82147217">
                          <w:marLeft w:val="0"/>
                          <w:marRight w:val="0"/>
                          <w:marTop w:val="0"/>
                          <w:marBottom w:val="0"/>
                          <w:divBdr>
                            <w:top w:val="none" w:sz="0" w:space="0" w:color="auto"/>
                            <w:left w:val="none" w:sz="0" w:space="0" w:color="auto"/>
                            <w:bottom w:val="none" w:sz="0" w:space="0" w:color="auto"/>
                            <w:right w:val="none" w:sz="0" w:space="0" w:color="auto"/>
                          </w:divBdr>
                          <w:divsChild>
                            <w:div w:id="1160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487">
                      <w:marLeft w:val="0"/>
                      <w:marRight w:val="0"/>
                      <w:marTop w:val="0"/>
                      <w:marBottom w:val="375"/>
                      <w:divBdr>
                        <w:top w:val="none" w:sz="0" w:space="0" w:color="auto"/>
                        <w:left w:val="none" w:sz="0" w:space="0" w:color="auto"/>
                        <w:bottom w:val="none" w:sz="0" w:space="0" w:color="auto"/>
                        <w:right w:val="none" w:sz="0" w:space="0" w:color="auto"/>
                      </w:divBdr>
                      <w:divsChild>
                        <w:div w:id="686757540">
                          <w:marLeft w:val="0"/>
                          <w:marRight w:val="0"/>
                          <w:marTop w:val="0"/>
                          <w:marBottom w:val="0"/>
                          <w:divBdr>
                            <w:top w:val="none" w:sz="0" w:space="0" w:color="auto"/>
                            <w:left w:val="none" w:sz="0" w:space="0" w:color="auto"/>
                            <w:bottom w:val="none" w:sz="0" w:space="0" w:color="auto"/>
                            <w:right w:val="none" w:sz="0" w:space="0" w:color="auto"/>
                          </w:divBdr>
                        </w:div>
                        <w:div w:id="1834371108">
                          <w:marLeft w:val="0"/>
                          <w:marRight w:val="0"/>
                          <w:marTop w:val="0"/>
                          <w:marBottom w:val="0"/>
                          <w:divBdr>
                            <w:top w:val="none" w:sz="0" w:space="0" w:color="auto"/>
                            <w:left w:val="none" w:sz="0" w:space="0" w:color="auto"/>
                            <w:bottom w:val="none" w:sz="0" w:space="0" w:color="auto"/>
                            <w:right w:val="none" w:sz="0" w:space="0" w:color="auto"/>
                          </w:divBdr>
                          <w:divsChild>
                            <w:div w:id="723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3488">
                      <w:marLeft w:val="0"/>
                      <w:marRight w:val="0"/>
                      <w:marTop w:val="0"/>
                      <w:marBottom w:val="375"/>
                      <w:divBdr>
                        <w:top w:val="none" w:sz="0" w:space="0" w:color="auto"/>
                        <w:left w:val="none" w:sz="0" w:space="0" w:color="auto"/>
                        <w:bottom w:val="none" w:sz="0" w:space="0" w:color="auto"/>
                        <w:right w:val="none" w:sz="0" w:space="0" w:color="auto"/>
                      </w:divBdr>
                      <w:divsChild>
                        <w:div w:id="1388065591">
                          <w:marLeft w:val="0"/>
                          <w:marRight w:val="0"/>
                          <w:marTop w:val="0"/>
                          <w:marBottom w:val="0"/>
                          <w:divBdr>
                            <w:top w:val="none" w:sz="0" w:space="0" w:color="auto"/>
                            <w:left w:val="none" w:sz="0" w:space="0" w:color="auto"/>
                            <w:bottom w:val="none" w:sz="0" w:space="0" w:color="auto"/>
                            <w:right w:val="none" w:sz="0" w:space="0" w:color="auto"/>
                          </w:divBdr>
                        </w:div>
                        <w:div w:id="1258058815">
                          <w:marLeft w:val="0"/>
                          <w:marRight w:val="0"/>
                          <w:marTop w:val="0"/>
                          <w:marBottom w:val="0"/>
                          <w:divBdr>
                            <w:top w:val="none" w:sz="0" w:space="0" w:color="auto"/>
                            <w:left w:val="none" w:sz="0" w:space="0" w:color="auto"/>
                            <w:bottom w:val="none" w:sz="0" w:space="0" w:color="auto"/>
                            <w:right w:val="none" w:sz="0" w:space="0" w:color="auto"/>
                          </w:divBdr>
                          <w:divsChild>
                            <w:div w:id="14484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2707">
              <w:marLeft w:val="0"/>
              <w:marRight w:val="0"/>
              <w:marTop w:val="0"/>
              <w:marBottom w:val="0"/>
              <w:divBdr>
                <w:top w:val="none" w:sz="0" w:space="0" w:color="auto"/>
                <w:left w:val="none" w:sz="0" w:space="0" w:color="auto"/>
                <w:bottom w:val="none" w:sz="0" w:space="0" w:color="auto"/>
                <w:right w:val="none" w:sz="0" w:space="0" w:color="auto"/>
              </w:divBdr>
              <w:divsChild>
                <w:div w:id="1754812116">
                  <w:marLeft w:val="0"/>
                  <w:marRight w:val="0"/>
                  <w:marTop w:val="0"/>
                  <w:marBottom w:val="0"/>
                  <w:divBdr>
                    <w:top w:val="none" w:sz="0" w:space="0" w:color="auto"/>
                    <w:left w:val="none" w:sz="0" w:space="0" w:color="auto"/>
                    <w:bottom w:val="none" w:sz="0" w:space="0" w:color="auto"/>
                    <w:right w:val="none" w:sz="0" w:space="0" w:color="auto"/>
                  </w:divBdr>
                  <w:divsChild>
                    <w:div w:id="1509372432">
                      <w:marLeft w:val="0"/>
                      <w:marRight w:val="0"/>
                      <w:marTop w:val="0"/>
                      <w:marBottom w:val="0"/>
                      <w:divBdr>
                        <w:top w:val="none" w:sz="0" w:space="0" w:color="auto"/>
                        <w:left w:val="none" w:sz="0" w:space="0" w:color="auto"/>
                        <w:bottom w:val="none" w:sz="0" w:space="0" w:color="auto"/>
                        <w:right w:val="none" w:sz="0" w:space="0" w:color="auto"/>
                      </w:divBdr>
                    </w:div>
                    <w:div w:id="903100439">
                      <w:marLeft w:val="0"/>
                      <w:marRight w:val="0"/>
                      <w:marTop w:val="0"/>
                      <w:marBottom w:val="0"/>
                      <w:divBdr>
                        <w:top w:val="none" w:sz="0" w:space="0" w:color="auto"/>
                        <w:left w:val="none" w:sz="0" w:space="0" w:color="auto"/>
                        <w:bottom w:val="none" w:sz="0" w:space="0" w:color="auto"/>
                        <w:right w:val="none" w:sz="0" w:space="0" w:color="auto"/>
                      </w:divBdr>
                    </w:div>
                  </w:divsChild>
                </w:div>
                <w:div w:id="1233151538">
                  <w:marLeft w:val="0"/>
                  <w:marRight w:val="0"/>
                  <w:marTop w:val="0"/>
                  <w:marBottom w:val="0"/>
                  <w:divBdr>
                    <w:top w:val="none" w:sz="0" w:space="0" w:color="auto"/>
                    <w:left w:val="none" w:sz="0" w:space="0" w:color="auto"/>
                    <w:bottom w:val="none" w:sz="0" w:space="0" w:color="auto"/>
                    <w:right w:val="none" w:sz="0" w:space="0" w:color="auto"/>
                  </w:divBdr>
                  <w:divsChild>
                    <w:div w:id="701709898">
                      <w:marLeft w:val="0"/>
                      <w:marRight w:val="0"/>
                      <w:marTop w:val="0"/>
                      <w:marBottom w:val="0"/>
                      <w:divBdr>
                        <w:top w:val="none" w:sz="0" w:space="0" w:color="auto"/>
                        <w:left w:val="none" w:sz="0" w:space="0" w:color="auto"/>
                        <w:bottom w:val="none" w:sz="0" w:space="0" w:color="auto"/>
                        <w:right w:val="none" w:sz="0" w:space="0" w:color="auto"/>
                      </w:divBdr>
                    </w:div>
                    <w:div w:id="1154680334">
                      <w:marLeft w:val="0"/>
                      <w:marRight w:val="0"/>
                      <w:marTop w:val="0"/>
                      <w:marBottom w:val="0"/>
                      <w:divBdr>
                        <w:top w:val="none" w:sz="0" w:space="0" w:color="auto"/>
                        <w:left w:val="none" w:sz="0" w:space="0" w:color="auto"/>
                        <w:bottom w:val="none" w:sz="0" w:space="0" w:color="auto"/>
                        <w:right w:val="none" w:sz="0" w:space="0" w:color="auto"/>
                      </w:divBdr>
                    </w:div>
                  </w:divsChild>
                </w:div>
                <w:div w:id="973372849">
                  <w:marLeft w:val="0"/>
                  <w:marRight w:val="0"/>
                  <w:marTop w:val="0"/>
                  <w:marBottom w:val="0"/>
                  <w:divBdr>
                    <w:top w:val="none" w:sz="0" w:space="0" w:color="auto"/>
                    <w:left w:val="none" w:sz="0" w:space="0" w:color="auto"/>
                    <w:bottom w:val="none" w:sz="0" w:space="0" w:color="auto"/>
                    <w:right w:val="none" w:sz="0" w:space="0" w:color="auto"/>
                  </w:divBdr>
                  <w:divsChild>
                    <w:div w:id="1731879594">
                      <w:marLeft w:val="0"/>
                      <w:marRight w:val="0"/>
                      <w:marTop w:val="0"/>
                      <w:marBottom w:val="0"/>
                      <w:divBdr>
                        <w:top w:val="none" w:sz="0" w:space="0" w:color="auto"/>
                        <w:left w:val="none" w:sz="0" w:space="0" w:color="auto"/>
                        <w:bottom w:val="none" w:sz="0" w:space="0" w:color="auto"/>
                        <w:right w:val="none" w:sz="0" w:space="0" w:color="auto"/>
                      </w:divBdr>
                      <w:divsChild>
                        <w:div w:id="1157576819">
                          <w:marLeft w:val="0"/>
                          <w:marRight w:val="0"/>
                          <w:marTop w:val="0"/>
                          <w:marBottom w:val="0"/>
                          <w:divBdr>
                            <w:top w:val="none" w:sz="0" w:space="0" w:color="auto"/>
                            <w:left w:val="none" w:sz="0" w:space="0" w:color="auto"/>
                            <w:bottom w:val="none" w:sz="0" w:space="0" w:color="auto"/>
                            <w:right w:val="none" w:sz="0" w:space="0" w:color="auto"/>
                          </w:divBdr>
                        </w:div>
                        <w:div w:id="970213697">
                          <w:marLeft w:val="0"/>
                          <w:marRight w:val="0"/>
                          <w:marTop w:val="0"/>
                          <w:marBottom w:val="0"/>
                          <w:divBdr>
                            <w:top w:val="none" w:sz="0" w:space="0" w:color="auto"/>
                            <w:left w:val="none" w:sz="0" w:space="0" w:color="auto"/>
                            <w:bottom w:val="none" w:sz="0" w:space="0" w:color="auto"/>
                            <w:right w:val="none" w:sz="0" w:space="0" w:color="auto"/>
                          </w:divBdr>
                          <w:divsChild>
                            <w:div w:id="136264333">
                              <w:marLeft w:val="0"/>
                              <w:marRight w:val="0"/>
                              <w:marTop w:val="0"/>
                              <w:marBottom w:val="0"/>
                              <w:divBdr>
                                <w:top w:val="none" w:sz="0" w:space="0" w:color="auto"/>
                                <w:left w:val="none" w:sz="0" w:space="0" w:color="auto"/>
                                <w:bottom w:val="none" w:sz="0" w:space="0" w:color="auto"/>
                                <w:right w:val="none" w:sz="0" w:space="0" w:color="auto"/>
                              </w:divBdr>
                              <w:divsChild>
                                <w:div w:id="1636256677">
                                  <w:marLeft w:val="0"/>
                                  <w:marRight w:val="0"/>
                                  <w:marTop w:val="0"/>
                                  <w:marBottom w:val="0"/>
                                  <w:divBdr>
                                    <w:top w:val="none" w:sz="0" w:space="0" w:color="auto"/>
                                    <w:left w:val="none" w:sz="0" w:space="0" w:color="auto"/>
                                    <w:bottom w:val="none" w:sz="0" w:space="0" w:color="auto"/>
                                    <w:right w:val="none" w:sz="0" w:space="0" w:color="auto"/>
                                  </w:divBdr>
                                  <w:divsChild>
                                    <w:div w:id="206770313">
                                      <w:marLeft w:val="0"/>
                                      <w:marRight w:val="0"/>
                                      <w:marTop w:val="0"/>
                                      <w:marBottom w:val="0"/>
                                      <w:divBdr>
                                        <w:top w:val="none" w:sz="0" w:space="0" w:color="auto"/>
                                        <w:left w:val="none" w:sz="0" w:space="0" w:color="auto"/>
                                        <w:bottom w:val="none" w:sz="0" w:space="0" w:color="auto"/>
                                        <w:right w:val="none" w:sz="0" w:space="0" w:color="auto"/>
                                      </w:divBdr>
                                      <w:divsChild>
                                        <w:div w:id="441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658279">
              <w:marLeft w:val="0"/>
              <w:marRight w:val="0"/>
              <w:marTop w:val="0"/>
              <w:marBottom w:val="0"/>
              <w:divBdr>
                <w:top w:val="none" w:sz="0" w:space="0" w:color="auto"/>
                <w:left w:val="none" w:sz="0" w:space="0" w:color="auto"/>
                <w:bottom w:val="none" w:sz="0" w:space="0" w:color="auto"/>
                <w:right w:val="none" w:sz="0" w:space="0" w:color="auto"/>
              </w:divBdr>
            </w:div>
            <w:div w:id="939029522">
              <w:marLeft w:val="0"/>
              <w:marRight w:val="0"/>
              <w:marTop w:val="0"/>
              <w:marBottom w:val="0"/>
              <w:divBdr>
                <w:top w:val="none" w:sz="0" w:space="0" w:color="auto"/>
                <w:left w:val="none" w:sz="0" w:space="0" w:color="auto"/>
                <w:bottom w:val="none" w:sz="0" w:space="0" w:color="auto"/>
                <w:right w:val="none" w:sz="0" w:space="0" w:color="auto"/>
              </w:divBdr>
              <w:divsChild>
                <w:div w:id="1692101981">
                  <w:marLeft w:val="0"/>
                  <w:marRight w:val="0"/>
                  <w:marTop w:val="0"/>
                  <w:marBottom w:val="0"/>
                  <w:divBdr>
                    <w:top w:val="none" w:sz="0" w:space="0" w:color="auto"/>
                    <w:left w:val="none" w:sz="0" w:space="0" w:color="auto"/>
                    <w:bottom w:val="none" w:sz="0" w:space="0" w:color="auto"/>
                    <w:right w:val="none" w:sz="0" w:space="0" w:color="auto"/>
                  </w:divBdr>
                  <w:divsChild>
                    <w:div w:id="1495876410">
                      <w:marLeft w:val="0"/>
                      <w:marRight w:val="0"/>
                      <w:marTop w:val="0"/>
                      <w:marBottom w:val="0"/>
                      <w:divBdr>
                        <w:top w:val="single" w:sz="48" w:space="0" w:color="FFFFFF"/>
                        <w:left w:val="none" w:sz="0" w:space="0" w:color="auto"/>
                        <w:bottom w:val="single" w:sz="48" w:space="0" w:color="FFFFFF"/>
                        <w:right w:val="none" w:sz="0" w:space="0" w:color="auto"/>
                      </w:divBdr>
                      <w:divsChild>
                        <w:div w:id="65733408">
                          <w:marLeft w:val="0"/>
                          <w:marRight w:val="0"/>
                          <w:marTop w:val="0"/>
                          <w:marBottom w:val="0"/>
                          <w:divBdr>
                            <w:top w:val="none" w:sz="0" w:space="0" w:color="auto"/>
                            <w:left w:val="none" w:sz="0" w:space="0" w:color="auto"/>
                            <w:bottom w:val="none" w:sz="0" w:space="0" w:color="auto"/>
                            <w:right w:val="none" w:sz="0" w:space="0" w:color="auto"/>
                          </w:divBdr>
                        </w:div>
                      </w:divsChild>
                    </w:div>
                    <w:div w:id="4347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8576">
          <w:marLeft w:val="0"/>
          <w:marRight w:val="0"/>
          <w:marTop w:val="375"/>
          <w:marBottom w:val="0"/>
          <w:divBdr>
            <w:top w:val="none" w:sz="0" w:space="0" w:color="auto"/>
            <w:left w:val="none" w:sz="0" w:space="0" w:color="auto"/>
            <w:bottom w:val="none" w:sz="0" w:space="0" w:color="auto"/>
            <w:right w:val="none" w:sz="0" w:space="0" w:color="auto"/>
          </w:divBdr>
          <w:divsChild>
            <w:div w:id="1876846435">
              <w:marLeft w:val="0"/>
              <w:marRight w:val="0"/>
              <w:marTop w:val="0"/>
              <w:marBottom w:val="0"/>
              <w:divBdr>
                <w:top w:val="none" w:sz="0" w:space="0" w:color="auto"/>
                <w:left w:val="none" w:sz="0" w:space="0" w:color="auto"/>
                <w:bottom w:val="none" w:sz="0" w:space="0" w:color="auto"/>
                <w:right w:val="none" w:sz="0" w:space="0" w:color="auto"/>
              </w:divBdr>
              <w:divsChild>
                <w:div w:id="649332396">
                  <w:marLeft w:val="0"/>
                  <w:marRight w:val="0"/>
                  <w:marTop w:val="0"/>
                  <w:marBottom w:val="0"/>
                  <w:divBdr>
                    <w:top w:val="none" w:sz="0" w:space="0" w:color="auto"/>
                    <w:left w:val="none" w:sz="0" w:space="0" w:color="auto"/>
                    <w:bottom w:val="none" w:sz="0" w:space="0" w:color="auto"/>
                    <w:right w:val="none" w:sz="0" w:space="0" w:color="auto"/>
                  </w:divBdr>
                  <w:divsChild>
                    <w:div w:id="2014532028">
                      <w:marLeft w:val="0"/>
                      <w:marRight w:val="0"/>
                      <w:marTop w:val="0"/>
                      <w:marBottom w:val="300"/>
                      <w:divBdr>
                        <w:top w:val="none" w:sz="0" w:space="0" w:color="auto"/>
                        <w:left w:val="none" w:sz="0" w:space="0" w:color="auto"/>
                        <w:bottom w:val="none" w:sz="0" w:space="0" w:color="auto"/>
                        <w:right w:val="none" w:sz="0" w:space="0" w:color="auto"/>
                      </w:divBdr>
                    </w:div>
                    <w:div w:id="958295886">
                      <w:marLeft w:val="0"/>
                      <w:marRight w:val="0"/>
                      <w:marTop w:val="0"/>
                      <w:marBottom w:val="0"/>
                      <w:divBdr>
                        <w:top w:val="none" w:sz="0" w:space="0" w:color="auto"/>
                        <w:left w:val="none" w:sz="0" w:space="0" w:color="auto"/>
                        <w:bottom w:val="none" w:sz="0" w:space="0" w:color="auto"/>
                        <w:right w:val="none" w:sz="0" w:space="0" w:color="auto"/>
                      </w:divBdr>
                    </w:div>
                  </w:divsChild>
                </w:div>
                <w:div w:id="33429608">
                  <w:marLeft w:val="0"/>
                  <w:marRight w:val="0"/>
                  <w:marTop w:val="0"/>
                  <w:marBottom w:val="0"/>
                  <w:divBdr>
                    <w:top w:val="none" w:sz="0" w:space="0" w:color="auto"/>
                    <w:left w:val="none" w:sz="0" w:space="0" w:color="auto"/>
                    <w:bottom w:val="none" w:sz="0" w:space="0" w:color="auto"/>
                    <w:right w:val="none" w:sz="0" w:space="0" w:color="auto"/>
                  </w:divBdr>
                  <w:divsChild>
                    <w:div w:id="1491867579">
                      <w:marLeft w:val="0"/>
                      <w:marRight w:val="0"/>
                      <w:marTop w:val="0"/>
                      <w:marBottom w:val="0"/>
                      <w:divBdr>
                        <w:top w:val="none" w:sz="0" w:space="0" w:color="auto"/>
                        <w:left w:val="none" w:sz="0" w:space="0" w:color="auto"/>
                        <w:bottom w:val="none" w:sz="0" w:space="0" w:color="auto"/>
                        <w:right w:val="none" w:sz="0" w:space="0" w:color="auto"/>
                      </w:divBdr>
                      <w:divsChild>
                        <w:div w:id="2143648725">
                          <w:marLeft w:val="0"/>
                          <w:marRight w:val="0"/>
                          <w:marTop w:val="0"/>
                          <w:marBottom w:val="0"/>
                          <w:divBdr>
                            <w:top w:val="none" w:sz="0" w:space="0" w:color="auto"/>
                            <w:left w:val="none" w:sz="0" w:space="0" w:color="auto"/>
                            <w:bottom w:val="none" w:sz="0" w:space="0" w:color="auto"/>
                            <w:right w:val="none" w:sz="0" w:space="0" w:color="auto"/>
                          </w:divBdr>
                        </w:div>
                        <w:div w:id="12668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57">
          <w:marLeft w:val="0"/>
          <w:marRight w:val="0"/>
          <w:marTop w:val="0"/>
          <w:marBottom w:val="0"/>
          <w:divBdr>
            <w:top w:val="none" w:sz="0" w:space="0" w:color="auto"/>
            <w:left w:val="none" w:sz="0" w:space="0" w:color="auto"/>
            <w:bottom w:val="none" w:sz="0" w:space="0" w:color="auto"/>
            <w:right w:val="none" w:sz="0" w:space="0" w:color="auto"/>
          </w:divBdr>
          <w:divsChild>
            <w:div w:id="1345743347">
              <w:marLeft w:val="0"/>
              <w:marRight w:val="0"/>
              <w:marTop w:val="0"/>
              <w:marBottom w:val="0"/>
              <w:divBdr>
                <w:top w:val="none" w:sz="0" w:space="0" w:color="auto"/>
                <w:left w:val="none" w:sz="0" w:space="0" w:color="auto"/>
                <w:bottom w:val="none" w:sz="0" w:space="0" w:color="auto"/>
                <w:right w:val="none" w:sz="0" w:space="0" w:color="auto"/>
              </w:divBdr>
              <w:divsChild>
                <w:div w:id="1660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control" Target="activeX/activeX1.xm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1642</Words>
  <Characters>9037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2019-07-14T05:24:00Z</dcterms:created>
  <dcterms:modified xsi:type="dcterms:W3CDTF">2019-07-14T05:41:00Z</dcterms:modified>
</cp:coreProperties>
</file>